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51C" w:rsidRPr="00C64940" w:rsidRDefault="00A5751C" w:rsidP="00A5751C">
      <w:pPr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C64940">
        <w:rPr>
          <w:rFonts w:ascii="Times New Roman" w:hAnsi="Times New Roman"/>
          <w:b/>
          <w:sz w:val="28"/>
          <w:szCs w:val="28"/>
        </w:rPr>
        <w:t>ШКОЛЬНЫЙ ЭТАП ВСЕРОССИЙСКОЙ ОЛИМПИАДЫ ШКОЛЬНИКОВ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64940">
        <w:rPr>
          <w:rFonts w:ascii="Times New Roman" w:hAnsi="Times New Roman"/>
          <w:b/>
          <w:sz w:val="28"/>
          <w:szCs w:val="28"/>
        </w:rPr>
        <w:t xml:space="preserve">ПО ИСТОРИИ </w:t>
      </w:r>
    </w:p>
    <w:p w:rsidR="00A5751C" w:rsidRPr="00C64940" w:rsidRDefault="00A5751C" w:rsidP="00A5751C">
      <w:pPr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A5751C" w:rsidRPr="00C64940" w:rsidRDefault="00A5751C" w:rsidP="00A5751C">
      <w:pPr>
        <w:spacing w:after="0" w:line="24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C64940">
        <w:rPr>
          <w:rFonts w:ascii="Times New Roman" w:hAnsi="Times New Roman"/>
          <w:b/>
          <w:sz w:val="28"/>
          <w:szCs w:val="28"/>
        </w:rPr>
        <w:t>2021-2022 УЧЕБНЫЙ ГОД</w:t>
      </w:r>
    </w:p>
    <w:p w:rsidR="00A5751C" w:rsidRDefault="00A5751C" w:rsidP="00A575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ОТВЕТЫ</w:t>
      </w:r>
    </w:p>
    <w:p w:rsidR="00A5751C" w:rsidRPr="009F0902" w:rsidRDefault="00A5751C" w:rsidP="00A575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751C" w:rsidRDefault="00A5751C" w:rsidP="00A575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09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Время на подготовку – 2 академических часа (90 мин)</w:t>
      </w:r>
    </w:p>
    <w:p w:rsidR="00A5751C" w:rsidRPr="009F0902" w:rsidRDefault="00A5751C" w:rsidP="00A575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09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Максимальная оценка – 100 баллов</w:t>
      </w:r>
    </w:p>
    <w:p w:rsidR="00A5751C" w:rsidRDefault="00A5751C" w:rsidP="00A575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751C" w:rsidRPr="009F0902" w:rsidRDefault="00A5751C" w:rsidP="00A575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3"/>
        <w:tblW w:w="9479" w:type="dxa"/>
        <w:tblLook w:val="04A0" w:firstRow="1" w:lastRow="0" w:firstColumn="1" w:lastColumn="0" w:noHBand="0" w:noVBand="1"/>
      </w:tblPr>
      <w:tblGrid>
        <w:gridCol w:w="1794"/>
        <w:gridCol w:w="724"/>
        <w:gridCol w:w="851"/>
        <w:gridCol w:w="850"/>
        <w:gridCol w:w="851"/>
        <w:gridCol w:w="850"/>
        <w:gridCol w:w="653"/>
        <w:gridCol w:w="710"/>
        <w:gridCol w:w="711"/>
        <w:gridCol w:w="761"/>
        <w:gridCol w:w="724"/>
      </w:tblGrid>
      <w:tr w:rsidR="00A5751C" w:rsidRPr="009F0902" w:rsidTr="00FB2ED8">
        <w:tc>
          <w:tcPr>
            <w:tcW w:w="1794" w:type="dxa"/>
          </w:tcPr>
          <w:p w:rsidR="00A5751C" w:rsidRPr="00F3496E" w:rsidRDefault="00A5751C" w:rsidP="00FB2ED8">
            <w:pPr>
              <w:rPr>
                <w:rFonts w:ascii="Times New Roman" w:hAnsi="Times New Roman"/>
                <w:sz w:val="24"/>
                <w:szCs w:val="24"/>
              </w:rPr>
            </w:pPr>
            <w:r w:rsidRPr="00F3496E">
              <w:rPr>
                <w:rFonts w:ascii="Times New Roman" w:hAnsi="Times New Roman"/>
                <w:sz w:val="24"/>
                <w:szCs w:val="24"/>
              </w:rPr>
              <w:t>Номер задания</w:t>
            </w:r>
          </w:p>
        </w:tc>
        <w:tc>
          <w:tcPr>
            <w:tcW w:w="724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3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0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4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A5751C" w:rsidRPr="009F0902" w:rsidTr="00FB2ED8">
        <w:trPr>
          <w:trHeight w:val="58"/>
        </w:trPr>
        <w:tc>
          <w:tcPr>
            <w:tcW w:w="1794" w:type="dxa"/>
          </w:tcPr>
          <w:p w:rsidR="00A5751C" w:rsidRPr="00F3496E" w:rsidRDefault="00A5751C" w:rsidP="00FB2ED8">
            <w:pPr>
              <w:rPr>
                <w:rFonts w:ascii="Times New Roman" w:hAnsi="Times New Roman"/>
                <w:sz w:val="24"/>
                <w:szCs w:val="24"/>
              </w:rPr>
            </w:pPr>
            <w:r w:rsidRPr="00F3496E">
              <w:rPr>
                <w:rFonts w:ascii="Times New Roman" w:hAnsi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724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3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1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4" w:type="dxa"/>
          </w:tcPr>
          <w:p w:rsidR="00A5751C" w:rsidRPr="00F3496E" w:rsidRDefault="00A5751C" w:rsidP="00FB2ED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34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</w:tr>
    </w:tbl>
    <w:p w:rsidR="00AD68DE" w:rsidRPr="009F0902" w:rsidRDefault="00AD68DE" w:rsidP="00AD68DE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>Задание 1.</w:t>
      </w:r>
      <w:r w:rsidRPr="009F09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0902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shd w:val="clear" w:color="auto" w:fill="FFFFFF"/>
          <w:lang w:eastAsia="ru-RU"/>
        </w:rPr>
        <w:t>Выберите по 1 верному ответу в каждом задании  и запишите в таблицу (1 балл за каждый правильный ответ, максимальный балл - 4).</w:t>
      </w:r>
    </w:p>
    <w:p w:rsidR="00AD68DE" w:rsidRPr="009F0902" w:rsidRDefault="00AD68DE" w:rsidP="00AD68DE">
      <w:pPr>
        <w:pStyle w:val="a5"/>
        <w:numPr>
          <w:ilvl w:val="1"/>
          <w:numId w:val="1"/>
        </w:numPr>
        <w:spacing w:after="0"/>
        <w:ind w:left="567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Прочтите отрывок из летописи и </w:t>
      </w:r>
      <w:r>
        <w:rPr>
          <w:rStyle w:val="a4"/>
          <w:rFonts w:ascii="Times New Roman" w:hAnsi="Times New Roman" w:cs="Times New Roman"/>
          <w:i w:val="0"/>
          <w:sz w:val="28"/>
          <w:szCs w:val="28"/>
        </w:rPr>
        <w:t>определите, с каким событием он</w:t>
      </w:r>
    </w:p>
    <w:p w:rsidR="00AD68DE" w:rsidRPr="009F0902" w:rsidRDefault="00AD68DE" w:rsidP="00AD68DE">
      <w:pPr>
        <w:spacing w:after="0"/>
        <w:ind w:left="-15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>связан:</w:t>
      </w:r>
      <w:r w:rsidRPr="009F09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9F0902">
        <w:rPr>
          <w:rFonts w:ascii="Times New Roman" w:hAnsi="Times New Roman" w:cs="Times New Roman"/>
          <w:sz w:val="28"/>
          <w:szCs w:val="28"/>
          <w:shd w:val="clear" w:color="auto" w:fill="FFFFFF"/>
        </w:rPr>
        <w:t>«Мамай возгордился, возомнив себя царём, начал злой заговор плести, созывать своих поганых темников князей и сказал им: "Пойдём на русского князя и на всю землю русскую, как было при Батые…" И начал неистово и поспешно силы свои собирать, в ярости двинувшись и в силе великой… Мамай встал за Доном, со всем своим царством, бушуя, и кичась, и гневаясь, и стоял</w:t>
      </w:r>
      <w:proofErr w:type="gramEnd"/>
      <w:r w:rsidRPr="009F09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три недели. Пришла к князю Дмитрию весть: сказали ему, что Мамаево войско за Доном собралось и в поле стоит, поджидая на помощь </w:t>
      </w:r>
      <w:proofErr w:type="spellStart"/>
      <w:r w:rsidRPr="009F0902">
        <w:rPr>
          <w:rFonts w:ascii="Times New Roman" w:hAnsi="Times New Roman" w:cs="Times New Roman"/>
          <w:sz w:val="28"/>
          <w:szCs w:val="28"/>
          <w:shd w:val="clear" w:color="auto" w:fill="FFFFFF"/>
        </w:rPr>
        <w:t>Ягайла</w:t>
      </w:r>
      <w:proofErr w:type="spellEnd"/>
      <w:r w:rsidRPr="009F09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литовцами, чтобы, когда соединятся, одержать сообща победу»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>1) битвой на реке Сити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>2) походом Игоря Святославича на половцев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>3) битва на Куликовом поле</w:t>
      </w:r>
    </w:p>
    <w:p w:rsidR="00857D4D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>4) битвой на реке Калке</w:t>
      </w:r>
    </w:p>
    <w:p w:rsidR="00AD68DE" w:rsidRPr="00857D4D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>1.2.</w:t>
      </w: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Какому событию посвящено произведение «</w:t>
      </w:r>
      <w:proofErr w:type="spellStart"/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Хожение</w:t>
      </w:r>
      <w:proofErr w:type="spellEnd"/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за три моря»?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1) посещение автором Китая 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2) пересечение автором Средиземного моря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3) паломничество автора в Иерусалим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4) путешествие автора в Индию</w:t>
      </w:r>
    </w:p>
    <w:p w:rsidR="00AD68DE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1.3.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В каком году был принят документ, отрывок из которого приводится ниже? «Лето 7006, месяца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семптеврия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, уложил князь великий Иван Васильевич всея Руси, с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детми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и с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бояры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, о суде, как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судити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боярам и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околничим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… 57. О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христанском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отказе. А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христаном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отказыватьися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из волости,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села в село, один срок в году за неделю до Юрьева дни осеннего и неделю после Юрьева дни осеннего…»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lastRenderedPageBreak/>
        <w:t xml:space="preserve"> 1) 1497 год</w:t>
      </w:r>
    </w:p>
    <w:p w:rsidR="00AD68DE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>2) 1525 год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>3) 1550 год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>4) 1581 год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sz w:val="28"/>
          <w:szCs w:val="28"/>
        </w:rPr>
        <w:t>1.4.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В каком году был принят документ, отрывок из которого представлен ниже? «</w:t>
      </w:r>
      <w:proofErr w:type="gramStart"/>
      <w:r w:rsidRPr="009F0902">
        <w:rPr>
          <w:rFonts w:ascii="Times New Roman" w:hAnsi="Times New Roman" w:cs="Times New Roman"/>
          <w:sz w:val="28"/>
          <w:szCs w:val="28"/>
        </w:rPr>
        <w:t>Будет</w:t>
      </w:r>
      <w:proofErr w:type="gramEnd"/>
      <w:r w:rsidRPr="009F0902">
        <w:rPr>
          <w:rFonts w:ascii="Times New Roman" w:hAnsi="Times New Roman" w:cs="Times New Roman"/>
          <w:sz w:val="28"/>
          <w:szCs w:val="28"/>
        </w:rPr>
        <w:t xml:space="preserve"> кто каким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умышленьем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учнёт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мыслить на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государьское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здоровье злое дело, и про то его злое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умышленье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кто известит, и по тому извету про то его злое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умышленье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сыщетца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допряма, что он на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царьское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величество злое дело мыслил и делать хотел, и такова по сыску казнить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смертию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>».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 1) 1497 г. 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 xml:space="preserve">2) 1649 г. 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>3) 1550 г.</w:t>
      </w:r>
    </w:p>
    <w:p w:rsidR="00AD68DE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 4) 1714 г.</w:t>
      </w:r>
    </w:p>
    <w:p w:rsidR="00C158F9" w:rsidRPr="00C158F9" w:rsidRDefault="00C158F9" w:rsidP="00AD68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 xml:space="preserve">Ответ: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2609"/>
        <w:gridCol w:w="2312"/>
        <w:gridCol w:w="2274"/>
      </w:tblGrid>
      <w:tr w:rsidR="00AD68DE" w:rsidRPr="009F0902" w:rsidTr="00C158F9">
        <w:tc>
          <w:tcPr>
            <w:tcW w:w="2268" w:type="dxa"/>
          </w:tcPr>
          <w:p w:rsidR="00AD68DE" w:rsidRPr="009F0902" w:rsidRDefault="00AD68DE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1.1</w:t>
            </w:r>
          </w:p>
        </w:tc>
        <w:tc>
          <w:tcPr>
            <w:tcW w:w="2609" w:type="dxa"/>
          </w:tcPr>
          <w:p w:rsidR="00AD68DE" w:rsidRPr="009F0902" w:rsidRDefault="00AD68DE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1.2</w:t>
            </w:r>
          </w:p>
        </w:tc>
        <w:tc>
          <w:tcPr>
            <w:tcW w:w="2312" w:type="dxa"/>
          </w:tcPr>
          <w:p w:rsidR="00AD68DE" w:rsidRPr="009F0902" w:rsidRDefault="00AD68DE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1.3</w:t>
            </w:r>
          </w:p>
        </w:tc>
        <w:tc>
          <w:tcPr>
            <w:tcW w:w="2274" w:type="dxa"/>
          </w:tcPr>
          <w:p w:rsidR="00AD68DE" w:rsidRPr="009F0902" w:rsidRDefault="00AD68DE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1.4</w:t>
            </w:r>
          </w:p>
        </w:tc>
      </w:tr>
      <w:tr w:rsidR="00AD68DE" w:rsidRPr="009F0902" w:rsidTr="00C158F9">
        <w:tc>
          <w:tcPr>
            <w:tcW w:w="2268" w:type="dxa"/>
          </w:tcPr>
          <w:p w:rsidR="00AD68DE" w:rsidRPr="009F0902" w:rsidRDefault="00AD68DE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2609" w:type="dxa"/>
          </w:tcPr>
          <w:p w:rsidR="00AD68DE" w:rsidRPr="009F0902" w:rsidRDefault="00AD68DE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4</w:t>
            </w:r>
          </w:p>
        </w:tc>
        <w:tc>
          <w:tcPr>
            <w:tcW w:w="2312" w:type="dxa"/>
          </w:tcPr>
          <w:p w:rsidR="00AD68DE" w:rsidRPr="009F0902" w:rsidRDefault="007F5236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BE0FF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AD68DE" w:rsidRPr="009F0902" w:rsidRDefault="00AD68DE" w:rsidP="00C158F9">
            <w:pPr>
              <w:spacing w:line="276" w:lineRule="auto"/>
              <w:ind w:firstLine="709"/>
              <w:jc w:val="center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2</w:t>
            </w:r>
          </w:p>
        </w:tc>
      </w:tr>
    </w:tbl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</w:p>
    <w:p w:rsidR="00D7798D" w:rsidRPr="009F0902" w:rsidRDefault="00AD68DE" w:rsidP="00D779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F09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Задание 2</w:t>
      </w:r>
      <w:r w:rsidRPr="009F09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.</w:t>
      </w:r>
      <w:r w:rsidRPr="009F09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D7798D" w:rsidRPr="009F09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Выберите несколько верных ответов в каждом блоке (</w:t>
      </w:r>
      <w:r w:rsidR="00D779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3</w:t>
      </w:r>
      <w:r w:rsidR="00D7798D" w:rsidRPr="009F09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балл</w:t>
      </w:r>
      <w:r w:rsidR="00D779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="00D7798D" w:rsidRPr="009F09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за каждый правиль</w:t>
      </w:r>
      <w:r w:rsidR="00D779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ный ответ, максимальный балл – </w:t>
      </w:r>
      <w:r w:rsidR="00D7798D" w:rsidRPr="009044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12 баллов):</w:t>
      </w:r>
      <w:r w:rsidR="00D7798D" w:rsidRPr="009F09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D7798D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798D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DF5">
        <w:rPr>
          <w:rFonts w:ascii="Times New Roman" w:hAnsi="Times New Roman" w:cs="Times New Roman"/>
          <w:b/>
          <w:sz w:val="28"/>
          <w:szCs w:val="28"/>
        </w:rPr>
        <w:t>2.1.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Какие три из перечисленных восстаний происходили в XVII в.? 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1</w:t>
      </w:r>
      <w:r w:rsidRPr="00D7798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7798D">
        <w:rPr>
          <w:rFonts w:ascii="Times New Roman" w:hAnsi="Times New Roman" w:cs="Times New Roman"/>
          <w:sz w:val="28"/>
          <w:szCs w:val="28"/>
        </w:rPr>
        <w:t>Соловецкое</w:t>
      </w:r>
      <w:proofErr w:type="spellEnd"/>
      <w:r w:rsidRPr="00D7798D">
        <w:rPr>
          <w:rFonts w:ascii="Times New Roman" w:hAnsi="Times New Roman" w:cs="Times New Roman"/>
          <w:sz w:val="28"/>
          <w:szCs w:val="28"/>
        </w:rPr>
        <w:t xml:space="preserve"> восстание</w:t>
      </w:r>
      <w:r w:rsidRPr="009F09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2) Астраханское восстание 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3) «Медный бунт»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4)  Восстание Степана Разина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5) Во</w:t>
      </w:r>
      <w:r>
        <w:rPr>
          <w:rFonts w:ascii="Times New Roman" w:hAnsi="Times New Roman" w:cs="Times New Roman"/>
          <w:sz w:val="28"/>
          <w:szCs w:val="28"/>
        </w:rPr>
        <w:t>сстание Кондратия</w:t>
      </w:r>
      <w:r w:rsidRPr="009F0902">
        <w:rPr>
          <w:rFonts w:ascii="Times New Roman" w:hAnsi="Times New Roman" w:cs="Times New Roman"/>
          <w:sz w:val="28"/>
          <w:szCs w:val="28"/>
        </w:rPr>
        <w:t xml:space="preserve"> Булавина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6) </w:t>
      </w:r>
      <w:r>
        <w:rPr>
          <w:rFonts w:ascii="Times New Roman" w:hAnsi="Times New Roman" w:cs="Times New Roman"/>
          <w:sz w:val="28"/>
          <w:szCs w:val="28"/>
        </w:rPr>
        <w:t>Восстание Емельяна Пугачева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DF5">
        <w:rPr>
          <w:rFonts w:ascii="Times New Roman" w:hAnsi="Times New Roman" w:cs="Times New Roman"/>
          <w:b/>
          <w:sz w:val="28"/>
          <w:szCs w:val="28"/>
        </w:rPr>
        <w:t>2.2.</w:t>
      </w:r>
      <w:r w:rsidRPr="009F0902">
        <w:rPr>
          <w:rFonts w:ascii="Times New Roman" w:hAnsi="Times New Roman" w:cs="Times New Roman"/>
          <w:sz w:val="28"/>
          <w:szCs w:val="28"/>
        </w:rPr>
        <w:t>Какие из представленных ниже культур активно выращивалис</w:t>
      </w:r>
      <w:r>
        <w:rPr>
          <w:rFonts w:ascii="Times New Roman" w:hAnsi="Times New Roman" w:cs="Times New Roman"/>
          <w:sz w:val="28"/>
          <w:szCs w:val="28"/>
        </w:rPr>
        <w:t>ь крестьянством на Руси в X–XV</w:t>
      </w:r>
      <w:r w:rsidRPr="009F0902">
        <w:rPr>
          <w:rFonts w:ascii="Times New Roman" w:hAnsi="Times New Roman" w:cs="Times New Roman"/>
          <w:sz w:val="28"/>
          <w:szCs w:val="28"/>
        </w:rPr>
        <w:t xml:space="preserve"> вв.?</w:t>
      </w:r>
    </w:p>
    <w:p w:rsidR="00D7798D" w:rsidRPr="009F0902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 1) Рожь 2) Просо 3) Репа 4) Помидоры 5) Кар</w:t>
      </w:r>
      <w:r>
        <w:rPr>
          <w:rFonts w:ascii="Times New Roman" w:hAnsi="Times New Roman" w:cs="Times New Roman"/>
          <w:sz w:val="28"/>
          <w:szCs w:val="28"/>
        </w:rPr>
        <w:t>тофель 6)Тыква</w:t>
      </w:r>
    </w:p>
    <w:p w:rsidR="00D7798D" w:rsidRPr="009F0902" w:rsidRDefault="00D7798D" w:rsidP="00D779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6DF5">
        <w:rPr>
          <w:rFonts w:ascii="Times New Roman" w:hAnsi="Times New Roman" w:cs="Times New Roman"/>
          <w:b/>
          <w:sz w:val="28"/>
          <w:szCs w:val="28"/>
        </w:rPr>
        <w:t>2.3.</w:t>
      </w: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</w:t>
      </w:r>
      <w:r w:rsidRPr="009F09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Какие из этих терминов характерны для Руси </w:t>
      </w:r>
      <w:r w:rsidRPr="009F090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IX</w:t>
      </w:r>
      <w:r w:rsidRPr="009F09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F090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XIII</w:t>
      </w:r>
      <w:r w:rsidRPr="009F09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вв.?</w:t>
      </w:r>
    </w:p>
    <w:p w:rsidR="00D7798D" w:rsidRPr="009F0902" w:rsidRDefault="00D7798D" w:rsidP="00D779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1) боевые холопы</w:t>
      </w:r>
    </w:p>
    <w:p w:rsidR="00D7798D" w:rsidRPr="009F0902" w:rsidRDefault="00D7798D" w:rsidP="00D779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2) </w:t>
      </w:r>
      <w:r w:rsidRPr="00F52E51">
        <w:rPr>
          <w:rFonts w:ascii="Times New Roman" w:hAnsi="Times New Roman" w:cs="Times New Roman"/>
          <w:sz w:val="28"/>
          <w:szCs w:val="28"/>
        </w:rPr>
        <w:t>дворянин</w:t>
      </w:r>
    </w:p>
    <w:p w:rsidR="00D7798D" w:rsidRPr="009F0902" w:rsidRDefault="00D7798D" w:rsidP="00D779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3) закуп</w:t>
      </w:r>
    </w:p>
    <w:p w:rsidR="00D7798D" w:rsidRPr="009F0902" w:rsidRDefault="00D7798D" w:rsidP="00D779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4) огнищанин</w:t>
      </w:r>
    </w:p>
    <w:p w:rsidR="00D7798D" w:rsidRPr="009F0902" w:rsidRDefault="00D7798D" w:rsidP="00D779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lastRenderedPageBreak/>
        <w:t xml:space="preserve">5) </w:t>
      </w:r>
      <w:r w:rsidR="00BE0FF2">
        <w:rPr>
          <w:rFonts w:ascii="Times New Roman" w:hAnsi="Times New Roman" w:cs="Times New Roman"/>
          <w:sz w:val="28"/>
          <w:szCs w:val="28"/>
        </w:rPr>
        <w:t>приписной крестьянин</w:t>
      </w:r>
    </w:p>
    <w:p w:rsidR="00D7798D" w:rsidRPr="009F0902" w:rsidRDefault="00D7798D" w:rsidP="00D779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6) тысяцкий</w:t>
      </w:r>
    </w:p>
    <w:p w:rsidR="00D7798D" w:rsidRPr="00866DF5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D43">
        <w:rPr>
          <w:rFonts w:ascii="Times New Roman" w:hAnsi="Times New Roman" w:cs="Times New Roman"/>
          <w:b/>
          <w:sz w:val="28"/>
          <w:szCs w:val="28"/>
        </w:rPr>
        <w:t>2.4</w:t>
      </w:r>
      <w:r w:rsidRPr="00866DF5">
        <w:rPr>
          <w:rFonts w:ascii="Times New Roman" w:hAnsi="Times New Roman" w:cs="Times New Roman"/>
          <w:sz w:val="28"/>
          <w:szCs w:val="28"/>
        </w:rPr>
        <w:t xml:space="preserve">. Какие три из перечисленных памятников относятся к владимиро-суздальской школе зодчества? </w:t>
      </w:r>
    </w:p>
    <w:p w:rsidR="00D7798D" w:rsidRPr="00866DF5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DF5">
        <w:rPr>
          <w:rFonts w:ascii="Times New Roman" w:hAnsi="Times New Roman" w:cs="Times New Roman"/>
          <w:sz w:val="28"/>
          <w:szCs w:val="28"/>
        </w:rPr>
        <w:t xml:space="preserve">1) </w:t>
      </w:r>
      <w:r w:rsidRPr="00D617D2">
        <w:rPr>
          <w:rFonts w:ascii="Times New Roman" w:hAnsi="Times New Roman" w:cs="Times New Roman"/>
          <w:sz w:val="28"/>
          <w:szCs w:val="28"/>
        </w:rPr>
        <w:t>Успенский собор</w:t>
      </w:r>
    </w:p>
    <w:p w:rsidR="00D7798D" w:rsidRPr="00866DF5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DF5">
        <w:rPr>
          <w:rFonts w:ascii="Times New Roman" w:hAnsi="Times New Roman" w:cs="Times New Roman"/>
          <w:sz w:val="28"/>
          <w:szCs w:val="28"/>
        </w:rPr>
        <w:t xml:space="preserve">2) </w:t>
      </w:r>
      <w:r w:rsidRPr="00D617D2">
        <w:rPr>
          <w:rFonts w:ascii="Times New Roman" w:hAnsi="Times New Roman" w:cs="Times New Roman"/>
          <w:sz w:val="28"/>
          <w:szCs w:val="28"/>
        </w:rPr>
        <w:t>Дмитриевский собор</w:t>
      </w:r>
    </w:p>
    <w:p w:rsidR="00D7798D" w:rsidRPr="00C908D3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DF5">
        <w:rPr>
          <w:rFonts w:ascii="Times New Roman" w:hAnsi="Times New Roman" w:cs="Times New Roman"/>
          <w:sz w:val="28"/>
          <w:szCs w:val="28"/>
        </w:rPr>
        <w:t xml:space="preserve">3) </w:t>
      </w:r>
      <w:r w:rsidRPr="00C908D3">
        <w:rPr>
          <w:rFonts w:ascii="Times New Roman" w:hAnsi="Times New Roman" w:cs="Times New Roman"/>
          <w:sz w:val="28"/>
          <w:szCs w:val="28"/>
          <w:shd w:val="clear" w:color="auto" w:fill="FFFFFF"/>
        </w:rPr>
        <w:t>Собор Покрова Пресвятой Богородицы на Рву</w:t>
      </w:r>
    </w:p>
    <w:p w:rsidR="00D7798D" w:rsidRPr="00904499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4499">
        <w:rPr>
          <w:rFonts w:ascii="Times New Roman" w:hAnsi="Times New Roman" w:cs="Times New Roman"/>
          <w:sz w:val="28"/>
          <w:szCs w:val="28"/>
        </w:rPr>
        <w:t xml:space="preserve">4) </w:t>
      </w:r>
      <w:r w:rsidRPr="00904499">
        <w:rPr>
          <w:rFonts w:ascii="Times New Roman" w:hAnsi="Times New Roman" w:cs="Times New Roman"/>
          <w:color w:val="000000"/>
          <w:sz w:val="27"/>
          <w:szCs w:val="27"/>
        </w:rPr>
        <w:t xml:space="preserve">Церковь Спаса на </w:t>
      </w:r>
      <w:proofErr w:type="spellStart"/>
      <w:r w:rsidRPr="00904499">
        <w:rPr>
          <w:rFonts w:ascii="Times New Roman" w:hAnsi="Times New Roman" w:cs="Times New Roman"/>
          <w:color w:val="000000"/>
          <w:sz w:val="27"/>
          <w:szCs w:val="27"/>
        </w:rPr>
        <w:t>Нередице</w:t>
      </w:r>
      <w:proofErr w:type="spellEnd"/>
    </w:p>
    <w:p w:rsidR="00D7798D" w:rsidRPr="00866DF5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DF5">
        <w:rPr>
          <w:rFonts w:ascii="Times New Roman" w:hAnsi="Times New Roman" w:cs="Times New Roman"/>
          <w:sz w:val="28"/>
          <w:szCs w:val="28"/>
        </w:rPr>
        <w:t xml:space="preserve">5) Церковь Спаса на Ильине улице </w:t>
      </w:r>
    </w:p>
    <w:p w:rsidR="00D7798D" w:rsidRPr="00866DF5" w:rsidRDefault="00D7798D" w:rsidP="00D7798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DF5">
        <w:rPr>
          <w:rFonts w:ascii="Times New Roman" w:hAnsi="Times New Roman" w:cs="Times New Roman"/>
          <w:sz w:val="28"/>
          <w:szCs w:val="28"/>
        </w:rPr>
        <w:t>6) Церковь Покрова на Нерли</w:t>
      </w:r>
    </w:p>
    <w:p w:rsidR="00D7798D" w:rsidRDefault="00D7798D" w:rsidP="00D7798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58F9" w:rsidRPr="00C158F9" w:rsidRDefault="00C158F9" w:rsidP="00AD68D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5"/>
        <w:gridCol w:w="2279"/>
        <w:gridCol w:w="2723"/>
        <w:gridCol w:w="2604"/>
      </w:tblGrid>
      <w:tr w:rsidR="00C158F9" w:rsidRPr="009F0902" w:rsidTr="00C158F9">
        <w:tc>
          <w:tcPr>
            <w:tcW w:w="1965" w:type="dxa"/>
          </w:tcPr>
          <w:p w:rsidR="00C158F9" w:rsidRPr="009F0902" w:rsidRDefault="00C158F9" w:rsidP="00C158F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2279" w:type="dxa"/>
          </w:tcPr>
          <w:p w:rsidR="00C158F9" w:rsidRPr="009F0902" w:rsidRDefault="00C158F9" w:rsidP="00C158F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2723" w:type="dxa"/>
          </w:tcPr>
          <w:p w:rsidR="00C158F9" w:rsidRPr="009F0902" w:rsidRDefault="00C158F9" w:rsidP="00C158F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2604" w:type="dxa"/>
          </w:tcPr>
          <w:p w:rsidR="00C158F9" w:rsidRPr="009F0902" w:rsidRDefault="00C158F9" w:rsidP="00C15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</w:tr>
      <w:tr w:rsidR="00C158F9" w:rsidRPr="009F0902" w:rsidTr="00C158F9">
        <w:tc>
          <w:tcPr>
            <w:tcW w:w="1965" w:type="dxa"/>
          </w:tcPr>
          <w:p w:rsidR="00C158F9" w:rsidRPr="009F0902" w:rsidRDefault="00D7798D" w:rsidP="00C158F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1,3,4</w:t>
            </w:r>
          </w:p>
        </w:tc>
        <w:tc>
          <w:tcPr>
            <w:tcW w:w="2279" w:type="dxa"/>
          </w:tcPr>
          <w:p w:rsidR="00C158F9" w:rsidRPr="009F0902" w:rsidRDefault="00C158F9" w:rsidP="00C158F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23" w:type="dxa"/>
          </w:tcPr>
          <w:p w:rsidR="00C158F9" w:rsidRPr="009F0902" w:rsidRDefault="00C158F9" w:rsidP="00C158F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3,4,6</w:t>
            </w:r>
          </w:p>
        </w:tc>
        <w:tc>
          <w:tcPr>
            <w:tcW w:w="2604" w:type="dxa"/>
          </w:tcPr>
          <w:p w:rsidR="00C158F9" w:rsidRPr="009F0902" w:rsidRDefault="00D7798D" w:rsidP="00C15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1,2,6</w:t>
            </w:r>
          </w:p>
        </w:tc>
      </w:tr>
    </w:tbl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68DE" w:rsidRPr="009F0902" w:rsidRDefault="00AD68DE" w:rsidP="00230AF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>Задание 3.</w:t>
      </w:r>
      <w:r w:rsidR="00230AF4" w:rsidRPr="009F0902">
        <w:rPr>
          <w:rFonts w:ascii="Times New Roman" w:hAnsi="Times New Roman" w:cs="Times New Roman"/>
          <w:b/>
          <w:sz w:val="28"/>
          <w:szCs w:val="28"/>
        </w:rPr>
        <w:t xml:space="preserve"> По какому историческому критерию образованы ряды (</w:t>
      </w:r>
      <w:r w:rsidR="00857D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230AF4" w:rsidRPr="009F09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балл</w:t>
      </w:r>
      <w:r w:rsidR="00230A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 за каждый </w:t>
      </w:r>
      <w:r w:rsidR="00857D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полный </w:t>
      </w:r>
      <w:r w:rsidR="00230AF4" w:rsidRPr="009F09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правиль</w:t>
      </w:r>
      <w:r w:rsidR="00230A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ный ответ, максимальный балл – </w:t>
      </w:r>
      <w:r w:rsidR="00857D4D">
        <w:rPr>
          <w:rFonts w:ascii="Times New Roman" w:hAnsi="Times New Roman" w:cs="Times New Roman"/>
          <w:b/>
          <w:sz w:val="28"/>
          <w:szCs w:val="28"/>
        </w:rPr>
        <w:t>8</w:t>
      </w:r>
      <w:r w:rsidR="00014DC9">
        <w:rPr>
          <w:rFonts w:ascii="Times New Roman" w:hAnsi="Times New Roman" w:cs="Times New Roman"/>
          <w:b/>
          <w:sz w:val="28"/>
          <w:szCs w:val="28"/>
        </w:rPr>
        <w:t xml:space="preserve"> балла</w:t>
      </w:r>
      <w:r w:rsidR="00230AF4" w:rsidRPr="009F0902">
        <w:rPr>
          <w:rFonts w:ascii="Times New Roman" w:hAnsi="Times New Roman" w:cs="Times New Roman"/>
          <w:b/>
          <w:sz w:val="28"/>
          <w:szCs w:val="28"/>
        </w:rPr>
        <w:t>).</w:t>
      </w:r>
    </w:p>
    <w:p w:rsidR="00AD68DE" w:rsidRPr="009F0902" w:rsidRDefault="00AD68DE" w:rsidP="00AD68DE">
      <w:pPr>
        <w:spacing w:after="0"/>
        <w:ind w:firstLine="709"/>
        <w:jc w:val="both"/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</w:pPr>
    </w:p>
    <w:p w:rsidR="007F5236" w:rsidRPr="00BE0FF2" w:rsidRDefault="00AD68DE" w:rsidP="00F52E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E0FF2">
        <w:rPr>
          <w:rFonts w:ascii="Times New Roman" w:hAnsi="Times New Roman" w:cs="Times New Roman"/>
          <w:b/>
          <w:sz w:val="28"/>
          <w:szCs w:val="28"/>
        </w:rPr>
        <w:t>3.1</w:t>
      </w:r>
      <w:r w:rsidRPr="00BE0FF2">
        <w:rPr>
          <w:rFonts w:ascii="Times New Roman" w:hAnsi="Times New Roman" w:cs="Times New Roman"/>
          <w:sz w:val="28"/>
          <w:szCs w:val="28"/>
        </w:rPr>
        <w:t xml:space="preserve">.  </w:t>
      </w:r>
      <w:r w:rsidR="00F52E51" w:rsidRPr="00BE0FF2">
        <w:rPr>
          <w:rFonts w:ascii="Times New Roman" w:hAnsi="Times New Roman" w:cs="Times New Roman"/>
          <w:sz w:val="28"/>
          <w:szCs w:val="28"/>
        </w:rPr>
        <w:t xml:space="preserve">Введение «Устава о резах», организация походов против половцев, созыв </w:t>
      </w:r>
      <w:proofErr w:type="spellStart"/>
      <w:r w:rsidR="00F52E51" w:rsidRPr="00BE0FF2">
        <w:rPr>
          <w:rFonts w:ascii="Times New Roman" w:hAnsi="Times New Roman" w:cs="Times New Roman"/>
          <w:sz w:val="28"/>
          <w:szCs w:val="28"/>
        </w:rPr>
        <w:t>Любечского</w:t>
      </w:r>
      <w:proofErr w:type="spellEnd"/>
      <w:r w:rsidR="00F52E51" w:rsidRPr="00BE0FF2">
        <w:rPr>
          <w:rFonts w:ascii="Times New Roman" w:hAnsi="Times New Roman" w:cs="Times New Roman"/>
          <w:sz w:val="28"/>
          <w:szCs w:val="28"/>
        </w:rPr>
        <w:t xml:space="preserve"> съезда князей, создание «Поучения».</w:t>
      </w:r>
    </w:p>
    <w:p w:rsidR="00F52E51" w:rsidRDefault="00F52E51" w:rsidP="00F52E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E0FF2">
        <w:rPr>
          <w:rFonts w:ascii="Times New Roman" w:hAnsi="Times New Roman" w:cs="Times New Roman"/>
          <w:b/>
          <w:sz w:val="28"/>
          <w:szCs w:val="28"/>
        </w:rPr>
        <w:t>Ответ</w:t>
      </w:r>
      <w:r w:rsidRPr="00BE0FF2">
        <w:rPr>
          <w:rFonts w:ascii="Times New Roman" w:hAnsi="Times New Roman" w:cs="Times New Roman"/>
          <w:sz w:val="28"/>
          <w:szCs w:val="28"/>
        </w:rPr>
        <w:t xml:space="preserve">: деяния </w:t>
      </w:r>
      <w:proofErr w:type="spellStart"/>
      <w:r w:rsidRPr="00BE0FF2">
        <w:rPr>
          <w:rFonts w:ascii="Times New Roman" w:hAnsi="Times New Roman" w:cs="Times New Roman"/>
          <w:sz w:val="28"/>
          <w:szCs w:val="28"/>
        </w:rPr>
        <w:t>В.В.Мономаха</w:t>
      </w:r>
      <w:proofErr w:type="spellEnd"/>
      <w:r w:rsidRPr="00BE0FF2">
        <w:rPr>
          <w:rFonts w:ascii="Times New Roman" w:hAnsi="Times New Roman" w:cs="Times New Roman"/>
          <w:sz w:val="28"/>
          <w:szCs w:val="28"/>
        </w:rPr>
        <w:t>.</w:t>
      </w:r>
    </w:p>
    <w:p w:rsidR="00AD68DE" w:rsidRPr="009F0902" w:rsidRDefault="007F5236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7F5236">
        <w:rPr>
          <w:rFonts w:ascii="Times New Roman" w:hAnsi="Times New Roman" w:cs="Times New Roman"/>
          <w:b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D68DE" w:rsidRPr="009F0902">
        <w:rPr>
          <w:rFonts w:ascii="Times New Roman" w:hAnsi="Times New Roman" w:cs="Times New Roman"/>
          <w:sz w:val="28"/>
          <w:szCs w:val="28"/>
        </w:rPr>
        <w:t xml:space="preserve">1613, 1645, </w:t>
      </w:r>
      <w:r w:rsidR="00F52E51">
        <w:rPr>
          <w:rFonts w:ascii="Times New Roman" w:hAnsi="Times New Roman" w:cs="Times New Roman"/>
          <w:sz w:val="28"/>
          <w:szCs w:val="28"/>
        </w:rPr>
        <w:t xml:space="preserve">1676, </w:t>
      </w:r>
      <w:r w:rsidR="00AD68DE" w:rsidRPr="009F0902">
        <w:rPr>
          <w:rFonts w:ascii="Times New Roman" w:hAnsi="Times New Roman" w:cs="Times New Roman"/>
          <w:sz w:val="28"/>
          <w:szCs w:val="28"/>
        </w:rPr>
        <w:t>1682 гг.</w:t>
      </w:r>
    </w:p>
    <w:p w:rsidR="00AD68DE" w:rsidRPr="009F0902" w:rsidRDefault="00C158F9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hAnsi="Times New Roman" w:cs="Times New Roman"/>
          <w:sz w:val="28"/>
          <w:szCs w:val="28"/>
        </w:rPr>
        <w:t>: д</w:t>
      </w:r>
      <w:r w:rsidR="00AD68DE" w:rsidRPr="009F0902">
        <w:rPr>
          <w:rFonts w:ascii="Times New Roman" w:hAnsi="Times New Roman" w:cs="Times New Roman"/>
          <w:sz w:val="28"/>
          <w:szCs w:val="28"/>
        </w:rPr>
        <w:t>аты нач</w:t>
      </w:r>
      <w:r>
        <w:rPr>
          <w:rFonts w:ascii="Times New Roman" w:hAnsi="Times New Roman" w:cs="Times New Roman"/>
          <w:sz w:val="28"/>
          <w:szCs w:val="28"/>
        </w:rPr>
        <w:t>ало правления царей Романовых.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 </w:t>
      </w:r>
      <w:r w:rsidR="007F5236">
        <w:rPr>
          <w:rFonts w:ascii="Times New Roman" w:hAnsi="Times New Roman" w:cs="Times New Roman"/>
          <w:b/>
          <w:sz w:val="28"/>
          <w:szCs w:val="28"/>
        </w:rPr>
        <w:t>3.3</w:t>
      </w:r>
      <w:r w:rsidRPr="00C158F9">
        <w:rPr>
          <w:rFonts w:ascii="Times New Roman" w:hAnsi="Times New Roman" w:cs="Times New Roman"/>
          <w:b/>
          <w:sz w:val="28"/>
          <w:szCs w:val="28"/>
        </w:rPr>
        <w:t>.</w:t>
      </w:r>
      <w:r w:rsidRPr="009F0902">
        <w:rPr>
          <w:rFonts w:ascii="Times New Roman" w:hAnsi="Times New Roman" w:cs="Times New Roman"/>
          <w:sz w:val="28"/>
          <w:szCs w:val="28"/>
        </w:rPr>
        <w:t xml:space="preserve"> Сражение у мыса Гангут, взятие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Ниеншанца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, сражение </w:t>
      </w:r>
      <w:proofErr w:type="gramStart"/>
      <w:r w:rsidRPr="009F0902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9F0902">
        <w:rPr>
          <w:rFonts w:ascii="Times New Roman" w:hAnsi="Times New Roman" w:cs="Times New Roman"/>
          <w:sz w:val="28"/>
          <w:szCs w:val="28"/>
        </w:rPr>
        <w:t xml:space="preserve"> Лесной,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Гренгамское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сражение.</w:t>
      </w:r>
    </w:p>
    <w:p w:rsidR="00AD68DE" w:rsidRPr="009F0902" w:rsidRDefault="00C158F9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hAnsi="Times New Roman" w:cs="Times New Roman"/>
          <w:sz w:val="28"/>
          <w:szCs w:val="28"/>
        </w:rPr>
        <w:t xml:space="preserve"> сражения Северной войны</w:t>
      </w:r>
    </w:p>
    <w:p w:rsidR="00AD68DE" w:rsidRPr="009F0902" w:rsidRDefault="007F5236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3.4</w:t>
      </w:r>
      <w:r w:rsidR="00AD68DE" w:rsidRPr="00C158F9">
        <w:rPr>
          <w:rFonts w:ascii="Times New Roman" w:hAnsi="Times New Roman" w:cs="Times New Roman"/>
          <w:b/>
          <w:sz w:val="28"/>
          <w:szCs w:val="28"/>
        </w:rPr>
        <w:t>.</w:t>
      </w:r>
      <w:r w:rsidR="00AD68DE" w:rsidRPr="009F0902">
        <w:rPr>
          <w:rFonts w:ascii="Times New Roman" w:hAnsi="Times New Roman" w:cs="Times New Roman"/>
          <w:sz w:val="28"/>
          <w:szCs w:val="28"/>
        </w:rPr>
        <w:t xml:space="preserve"> Семен Дежнев, Иван Галкин, Вас</w:t>
      </w:r>
      <w:r w:rsidR="00014DC9">
        <w:rPr>
          <w:rFonts w:ascii="Times New Roman" w:hAnsi="Times New Roman" w:cs="Times New Roman"/>
          <w:sz w:val="28"/>
          <w:szCs w:val="28"/>
        </w:rPr>
        <w:t>илий Поярков, Иван Москвитин</w:t>
      </w:r>
    </w:p>
    <w:p w:rsidR="00AD68DE" w:rsidRPr="009F0902" w:rsidRDefault="00C158F9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D68DE" w:rsidRPr="009F0902">
        <w:rPr>
          <w:rFonts w:ascii="Times New Roman" w:hAnsi="Times New Roman" w:cs="Times New Roman"/>
          <w:sz w:val="28"/>
          <w:szCs w:val="28"/>
        </w:rPr>
        <w:t xml:space="preserve">русские путешественники и первопроходцы </w:t>
      </w:r>
      <w:proofErr w:type="gramStart"/>
      <w:r w:rsidR="00AD68DE" w:rsidRPr="009F0902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="00AD68DE" w:rsidRPr="009F0902"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</w:rPr>
        <w:t xml:space="preserve"> века</w:t>
      </w:r>
    </w:p>
    <w:p w:rsidR="00A5751C" w:rsidRDefault="00A5751C" w:rsidP="00857D4D">
      <w:pPr>
        <w:pStyle w:val="a6"/>
        <w:rPr>
          <w:b/>
          <w:i/>
          <w:sz w:val="28"/>
          <w:szCs w:val="28"/>
          <w:u w:val="single"/>
        </w:rPr>
      </w:pPr>
    </w:p>
    <w:p w:rsidR="00A5751C" w:rsidRDefault="00A5751C" w:rsidP="00857D4D">
      <w:pPr>
        <w:pStyle w:val="a6"/>
        <w:rPr>
          <w:b/>
          <w:i/>
          <w:sz w:val="28"/>
          <w:szCs w:val="28"/>
          <w:u w:val="single"/>
        </w:rPr>
      </w:pPr>
    </w:p>
    <w:p w:rsidR="00857D4D" w:rsidRDefault="00AD68DE" w:rsidP="00857D4D">
      <w:pPr>
        <w:pStyle w:val="a6"/>
        <w:rPr>
          <w:b/>
          <w:i/>
          <w:sz w:val="28"/>
          <w:szCs w:val="28"/>
          <w:u w:val="single"/>
        </w:rPr>
      </w:pPr>
      <w:r w:rsidRPr="009F0902">
        <w:rPr>
          <w:b/>
          <w:i/>
          <w:sz w:val="28"/>
          <w:szCs w:val="28"/>
          <w:u w:val="single"/>
        </w:rPr>
        <w:lastRenderedPageBreak/>
        <w:t>Задание 4.</w:t>
      </w:r>
    </w:p>
    <w:p w:rsidR="00857D4D" w:rsidRPr="00C908D3" w:rsidRDefault="00857D4D" w:rsidP="00857D4D">
      <w:pPr>
        <w:pStyle w:val="a6"/>
        <w:spacing w:line="276" w:lineRule="auto"/>
        <w:rPr>
          <w:color w:val="000000"/>
          <w:sz w:val="27"/>
          <w:szCs w:val="27"/>
        </w:rPr>
      </w:pPr>
      <w:r w:rsidRPr="00C908D3">
        <w:rPr>
          <w:color w:val="000000"/>
          <w:sz w:val="27"/>
          <w:szCs w:val="27"/>
        </w:rPr>
        <w:t>Что или кто является лишним в ряду? Подчеркните это слово и объясните почему.</w:t>
      </w:r>
      <w:r w:rsidRPr="00C908D3">
        <w:t xml:space="preserve"> </w:t>
      </w:r>
      <w:r w:rsidRPr="00C908D3">
        <w:rPr>
          <w:color w:val="000000"/>
          <w:sz w:val="27"/>
          <w:szCs w:val="27"/>
        </w:rPr>
        <w:t>(1 балл - за выделение лишнего, 2- за</w:t>
      </w:r>
      <w:r>
        <w:rPr>
          <w:color w:val="000000"/>
          <w:sz w:val="27"/>
          <w:szCs w:val="27"/>
        </w:rPr>
        <w:t xml:space="preserve"> полное</w:t>
      </w:r>
      <w:r w:rsidRPr="00C908D3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пояснение, максимальный балл - 12</w:t>
      </w:r>
      <w:r w:rsidRPr="00C908D3">
        <w:rPr>
          <w:color w:val="000000"/>
          <w:sz w:val="27"/>
          <w:szCs w:val="27"/>
        </w:rPr>
        <w:t>)</w:t>
      </w:r>
    </w:p>
    <w:p w:rsidR="00C158F9" w:rsidRPr="00C158F9" w:rsidRDefault="00C158F9" w:rsidP="00C158F9">
      <w:pPr>
        <w:spacing w:after="0" w:line="240" w:lineRule="auto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  <w:t xml:space="preserve">4.1. </w:t>
      </w: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Закомары, окно-роза, портал, а</w:t>
      </w:r>
      <w:r w:rsidRPr="00866DF5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псида,</w:t>
      </w: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</w:t>
      </w:r>
      <w:r w:rsidR="00BE0FF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барабан</w:t>
      </w: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.</w:t>
      </w:r>
    </w:p>
    <w:p w:rsidR="00C158F9" w:rsidRPr="00866DF5" w:rsidRDefault="00C158F9" w:rsidP="00C158F9">
      <w:pPr>
        <w:spacing w:after="0" w:line="240" w:lineRule="auto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C158F9"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  <w:t>Ответ:</w:t>
      </w:r>
      <w:r w:rsidR="00F52E51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 лишнее окно</w:t>
      </w: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–роза (элемент готического храма), все остальные элементы древнерусского храма. </w:t>
      </w:r>
    </w:p>
    <w:p w:rsidR="00C158F9" w:rsidRDefault="00C158F9" w:rsidP="00C158F9">
      <w:pPr>
        <w:spacing w:after="0" w:line="240" w:lineRule="auto"/>
        <w:jc w:val="both"/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</w:pPr>
    </w:p>
    <w:p w:rsidR="00803433" w:rsidRPr="00C908D3" w:rsidRDefault="00C158F9" w:rsidP="00A5751C">
      <w:pPr>
        <w:spacing w:after="0" w:line="240" w:lineRule="auto"/>
        <w:rPr>
          <w:rFonts w:ascii="Times New Roman" w:hAnsi="Times New Roman" w:cs="Times New Roman"/>
          <w:color w:val="1A0DAB"/>
          <w:u w:val="single"/>
          <w:shd w:val="clear" w:color="auto" w:fill="FFFFFF"/>
        </w:rPr>
      </w:pPr>
      <w:r w:rsidRPr="00866DF5">
        <w:rPr>
          <w:rFonts w:ascii="Times New Roman" w:hAnsi="Times New Roman" w:cs="Times New Roman"/>
          <w:b/>
          <w:sz w:val="28"/>
          <w:szCs w:val="28"/>
        </w:rPr>
        <w:t>4.2.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03433" w:rsidRPr="00C908D3">
        <w:rPr>
          <w:rFonts w:ascii="Times New Roman" w:hAnsi="Times New Roman" w:cs="Times New Roman"/>
          <w:sz w:val="28"/>
          <w:szCs w:val="28"/>
        </w:rPr>
        <w:t xml:space="preserve">А.Д. </w:t>
      </w:r>
      <w:proofErr w:type="spellStart"/>
      <w:r w:rsidR="00803433" w:rsidRPr="00C908D3">
        <w:rPr>
          <w:rFonts w:ascii="Times New Roman" w:hAnsi="Times New Roman" w:cs="Times New Roman"/>
          <w:sz w:val="28"/>
          <w:szCs w:val="28"/>
        </w:rPr>
        <w:t>Басманов</w:t>
      </w:r>
      <w:proofErr w:type="spellEnd"/>
      <w:r w:rsidR="00803433" w:rsidRPr="00C908D3">
        <w:rPr>
          <w:rFonts w:ascii="Times New Roman" w:hAnsi="Times New Roman" w:cs="Times New Roman"/>
          <w:sz w:val="28"/>
          <w:szCs w:val="28"/>
        </w:rPr>
        <w:t xml:space="preserve">, М.В. </w:t>
      </w:r>
      <w:r w:rsidR="00803433" w:rsidRPr="00C908D3">
        <w:rPr>
          <w:rFonts w:ascii="Times New Roman" w:hAnsi="Times New Roman" w:cs="Times New Roman"/>
        </w:rPr>
        <w:fldChar w:fldCharType="begin"/>
      </w:r>
      <w:r w:rsidR="00803433" w:rsidRPr="00C908D3">
        <w:rPr>
          <w:rFonts w:ascii="Times New Roman" w:hAnsi="Times New Roman" w:cs="Times New Roman"/>
        </w:rPr>
        <w:instrText xml:space="preserve"> HYPERLINK "https://ru.wikipedia.org/wiki/%D0%A1%D0%BA%D0%BE%D0%BF%D0%B8%D0%BD-%D0%A8%D1%83%D0%B9%D1%81%D0%BA%D0%B8%D0%B9,_%D0%9C%D0%B8%D1%85%D0%B0%D0%B8%D0%BB_%D0%92%D0%B0%D1%81%D0%B8%D0%BB%D1%8C%D0%B5%D0%B2%D0%B8%D1%87" \t "_blank" </w:instrText>
      </w:r>
      <w:r w:rsidR="00803433" w:rsidRPr="00C908D3">
        <w:rPr>
          <w:rFonts w:ascii="Times New Roman" w:hAnsi="Times New Roman" w:cs="Times New Roman"/>
        </w:rPr>
        <w:fldChar w:fldCharType="separate"/>
      </w:r>
      <w:r w:rsidR="00803433" w:rsidRPr="00C908D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Скопин-Шуйский,</w:t>
      </w:r>
      <w:r w:rsidR="00803433" w:rsidRPr="00C908D3">
        <w:rPr>
          <w:rFonts w:ascii="Times New Roman" w:hAnsi="Times New Roman" w:cs="Times New Roman"/>
          <w:sz w:val="28"/>
          <w:szCs w:val="28"/>
        </w:rPr>
        <w:t xml:space="preserve"> Ф.А. </w:t>
      </w:r>
      <w:proofErr w:type="spellStart"/>
      <w:r w:rsidR="00803433" w:rsidRPr="00C908D3">
        <w:rPr>
          <w:rFonts w:ascii="Times New Roman" w:hAnsi="Times New Roman" w:cs="Times New Roman"/>
          <w:sz w:val="28"/>
          <w:szCs w:val="28"/>
        </w:rPr>
        <w:t>Басманов</w:t>
      </w:r>
      <w:proofErr w:type="spellEnd"/>
      <w:r w:rsidR="00803433" w:rsidRPr="00C908D3">
        <w:rPr>
          <w:rFonts w:ascii="Times New Roman" w:hAnsi="Times New Roman" w:cs="Times New Roman"/>
          <w:sz w:val="28"/>
          <w:szCs w:val="28"/>
        </w:rPr>
        <w:t>, А.И. Вяземский,</w:t>
      </w:r>
    </w:p>
    <w:p w:rsidR="00C158F9" w:rsidRDefault="00803433" w:rsidP="00A575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8D3">
        <w:rPr>
          <w:rFonts w:ascii="Times New Roman" w:hAnsi="Times New Roman" w:cs="Times New Roman"/>
        </w:rPr>
        <w:fldChar w:fldCharType="end"/>
      </w:r>
      <w:proofErr w:type="spellStart"/>
      <w:r w:rsidRPr="00C908D3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>Б.</w:t>
      </w:r>
      <w:r w:rsidR="00F52E51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>Ф.</w:t>
      </w:r>
      <w:r w:rsidRPr="00C908D3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>Годунов</w:t>
      </w:r>
      <w:proofErr w:type="spellEnd"/>
      <w:r w:rsidRPr="00C908D3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 xml:space="preserve">, </w:t>
      </w:r>
      <w:r w:rsidRPr="00C908D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Г.Л. </w:t>
      </w:r>
      <w:r w:rsidRPr="00C908D3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Скуратов</w:t>
      </w:r>
      <w:r w:rsidRPr="00C908D3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Pr="00C908D3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Бельский</w:t>
      </w:r>
      <w:r w:rsidRPr="00C908D3">
        <w:rPr>
          <w:rStyle w:val="a4"/>
          <w:rFonts w:ascii="Times New Roman" w:hAnsi="Times New Roman" w:cs="Times New Roman"/>
          <w:bCs/>
          <w:i w:val="0"/>
          <w:iCs w:val="0"/>
          <w:sz w:val="21"/>
          <w:szCs w:val="21"/>
          <w:shd w:val="clear" w:color="auto" w:fill="FFFFFF"/>
        </w:rPr>
        <w:t xml:space="preserve"> </w:t>
      </w:r>
    </w:p>
    <w:p w:rsidR="00C158F9" w:rsidRPr="009F0902" w:rsidRDefault="00C158F9" w:rsidP="00C158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>Ответ:</w:t>
      </w:r>
      <w:r w:rsidR="008034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3433">
        <w:rPr>
          <w:rFonts w:ascii="Times New Roman" w:hAnsi="Times New Roman" w:cs="Times New Roman"/>
          <w:sz w:val="28"/>
          <w:szCs w:val="28"/>
        </w:rPr>
        <w:t>лишний М.В. Скопин-Шуйский</w:t>
      </w:r>
      <w:r w:rsidR="00F52E51">
        <w:rPr>
          <w:rFonts w:ascii="Times New Roman" w:hAnsi="Times New Roman" w:cs="Times New Roman"/>
          <w:sz w:val="28"/>
          <w:szCs w:val="28"/>
        </w:rPr>
        <w:t xml:space="preserve"> </w:t>
      </w:r>
      <w:r w:rsidR="00803433">
        <w:rPr>
          <w:rFonts w:ascii="Times New Roman" w:hAnsi="Times New Roman" w:cs="Times New Roman"/>
          <w:sz w:val="28"/>
          <w:szCs w:val="28"/>
        </w:rPr>
        <w:t>-</w:t>
      </w:r>
      <w:r w:rsidR="00803433" w:rsidRPr="00803433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r w:rsidR="00803433" w:rsidRPr="00803433">
        <w:rPr>
          <w:rFonts w:ascii="Times New Roman" w:hAnsi="Times New Roman" w:cs="Times New Roman"/>
          <w:sz w:val="28"/>
          <w:szCs w:val="28"/>
          <w:shd w:val="clear" w:color="auto" w:fill="FFFFFF"/>
        </w:rPr>
        <w:t>военный деятель Смутного времени</w:t>
      </w:r>
      <w:r w:rsidR="00803433">
        <w:rPr>
          <w:rFonts w:ascii="Arial" w:hAnsi="Arial" w:cs="Arial"/>
          <w:color w:val="4D5156"/>
          <w:sz w:val="21"/>
          <w:szCs w:val="21"/>
          <w:shd w:val="clear" w:color="auto" w:fill="FFFFFF"/>
        </w:rPr>
        <w:t>, </w:t>
      </w:r>
      <w:r w:rsidR="00803433" w:rsidRPr="00803433">
        <w:rPr>
          <w:rFonts w:ascii="Times New Roman" w:hAnsi="Times New Roman" w:cs="Times New Roman"/>
          <w:color w:val="4D5156"/>
          <w:sz w:val="28"/>
          <w:szCs w:val="28"/>
          <w:shd w:val="clear" w:color="auto" w:fill="FFFFFF"/>
        </w:rPr>
        <w:t>национальный герой времён польско-литовской интервенции</w:t>
      </w:r>
      <w:r w:rsidR="00803433">
        <w:rPr>
          <w:rFonts w:ascii="Arial" w:hAnsi="Arial" w:cs="Arial"/>
          <w:color w:val="4D5156"/>
          <w:sz w:val="21"/>
          <w:szCs w:val="21"/>
          <w:shd w:val="clear" w:color="auto" w:fill="FFFFFF"/>
        </w:rPr>
        <w:t>, </w:t>
      </w:r>
      <w:r>
        <w:rPr>
          <w:rFonts w:ascii="Times New Roman" w:hAnsi="Times New Roman" w:cs="Times New Roman"/>
          <w:sz w:val="28"/>
          <w:szCs w:val="28"/>
        </w:rPr>
        <w:t xml:space="preserve">  все </w:t>
      </w:r>
      <w:r w:rsidR="00014DC9">
        <w:rPr>
          <w:rFonts w:ascii="Times New Roman" w:hAnsi="Times New Roman" w:cs="Times New Roman"/>
          <w:sz w:val="28"/>
          <w:szCs w:val="28"/>
        </w:rPr>
        <w:t>остальные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Pr="009F0902">
        <w:rPr>
          <w:rFonts w:ascii="Times New Roman" w:hAnsi="Times New Roman" w:cs="Times New Roman"/>
          <w:sz w:val="28"/>
          <w:szCs w:val="28"/>
        </w:rPr>
        <w:t>частник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F0902">
        <w:rPr>
          <w:rFonts w:ascii="Times New Roman" w:hAnsi="Times New Roman" w:cs="Times New Roman"/>
          <w:sz w:val="28"/>
          <w:szCs w:val="28"/>
        </w:rPr>
        <w:t xml:space="preserve">  опричнины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58F9" w:rsidRPr="009F0902" w:rsidRDefault="00C158F9" w:rsidP="00C158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68DE" w:rsidRPr="009F0902" w:rsidRDefault="00C158F9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4.3</w:t>
      </w:r>
      <w:r w:rsidR="00AD68DE" w:rsidRPr="009F0902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1661, 1686, 1721, 1743, 1790</w:t>
      </w:r>
    </w:p>
    <w:p w:rsidR="00AD68DE" w:rsidRPr="00C158F9" w:rsidRDefault="00C158F9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9F0902">
        <w:rPr>
          <w:rFonts w:ascii="Times New Roman" w:hAnsi="Times New Roman" w:cs="Times New Roman"/>
          <w:sz w:val="28"/>
          <w:szCs w:val="28"/>
        </w:rPr>
        <w:t>ишняя дата 1686 –</w:t>
      </w:r>
      <w:r w:rsidR="00F52E51">
        <w:rPr>
          <w:rFonts w:ascii="Times New Roman" w:hAnsi="Times New Roman" w:cs="Times New Roman"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>Вечный мир с</w:t>
      </w:r>
      <w:r w:rsidR="00BE0FF2">
        <w:rPr>
          <w:rFonts w:ascii="Times New Roman" w:hAnsi="Times New Roman" w:cs="Times New Roman"/>
          <w:sz w:val="28"/>
          <w:szCs w:val="28"/>
        </w:rPr>
        <w:t xml:space="preserve"> Речью Посполитой (вступление России в «Священную лигу»)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F09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 остальные даты  мирных договоров со Швецией.</w:t>
      </w:r>
    </w:p>
    <w:p w:rsidR="00C158F9" w:rsidRPr="00C158F9" w:rsidRDefault="00C158F9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68DE" w:rsidRPr="009F0902" w:rsidRDefault="00C158F9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4.4</w:t>
      </w:r>
      <w:r w:rsidR="00AD68DE" w:rsidRPr="009F0902">
        <w:rPr>
          <w:rFonts w:ascii="Times New Roman" w:hAnsi="Times New Roman" w:cs="Times New Roman"/>
          <w:b/>
          <w:sz w:val="28"/>
          <w:szCs w:val="28"/>
        </w:rPr>
        <w:t>.</w:t>
      </w:r>
      <w:r w:rsidR="00AD68DE" w:rsidRPr="009F0902">
        <w:rPr>
          <w:rFonts w:ascii="Times New Roman" w:hAnsi="Times New Roman" w:cs="Times New Roman"/>
          <w:sz w:val="28"/>
          <w:szCs w:val="28"/>
        </w:rPr>
        <w:t xml:space="preserve"> </w:t>
      </w:r>
      <w:r w:rsidR="00803433" w:rsidRPr="009F0902">
        <w:rPr>
          <w:rFonts w:ascii="Times New Roman" w:hAnsi="Times New Roman" w:cs="Times New Roman"/>
          <w:sz w:val="28"/>
          <w:szCs w:val="28"/>
        </w:rPr>
        <w:t xml:space="preserve">Франц Яковлевич Лефорт, Фёдор Алексеевич Головин, Прокофий Богданович Возницы, </w:t>
      </w:r>
      <w:r w:rsidR="00803433" w:rsidRPr="00C908D3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Федор Юрьевич</w:t>
      </w:r>
      <w:r w:rsidR="00803433" w:rsidRPr="00C908D3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 </w:t>
      </w:r>
      <w:r w:rsidR="00803433" w:rsidRPr="00C908D3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 xml:space="preserve"> Ромодановский</w:t>
      </w:r>
    </w:p>
    <w:p w:rsidR="00E918F0" w:rsidRDefault="00C158F9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58F9">
        <w:rPr>
          <w:rFonts w:ascii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9F0902">
        <w:rPr>
          <w:rFonts w:ascii="Times New Roman" w:hAnsi="Times New Roman" w:cs="Times New Roman"/>
          <w:sz w:val="28"/>
          <w:szCs w:val="28"/>
        </w:rPr>
        <w:t>ишний элемент –</w:t>
      </w:r>
      <w:r w:rsidR="00803433" w:rsidRPr="00803433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="00803433" w:rsidRPr="00C908D3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Федор Юрьевич</w:t>
      </w:r>
      <w:r w:rsidR="00803433" w:rsidRPr="00C908D3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 </w:t>
      </w:r>
      <w:r w:rsidR="00803433" w:rsidRPr="00C908D3">
        <w:rPr>
          <w:rStyle w:val="a4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 xml:space="preserve"> Ромодановский</w:t>
      </w:r>
      <w:r w:rsidR="00BA08E2">
        <w:rPr>
          <w:rFonts w:ascii="Times New Roman" w:hAnsi="Times New Roman" w:cs="Times New Roman"/>
          <w:sz w:val="28"/>
          <w:szCs w:val="28"/>
        </w:rPr>
        <w:t>, который во время В</w:t>
      </w:r>
      <w:r w:rsidR="00803433">
        <w:rPr>
          <w:rFonts w:ascii="Times New Roman" w:hAnsi="Times New Roman" w:cs="Times New Roman"/>
          <w:sz w:val="28"/>
          <w:szCs w:val="28"/>
        </w:rPr>
        <w:t>еликого посольства оставался в Москве</w:t>
      </w:r>
      <w:r w:rsidR="00BA08E2">
        <w:rPr>
          <w:rFonts w:ascii="Times New Roman" w:hAnsi="Times New Roman" w:cs="Times New Roman"/>
          <w:sz w:val="28"/>
          <w:szCs w:val="28"/>
        </w:rPr>
        <w:t xml:space="preserve"> и подавил стрелецкий мятеж</w:t>
      </w:r>
      <w:r w:rsidR="0080343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остальные участники </w:t>
      </w:r>
      <w:r w:rsidR="00AD68DE" w:rsidRPr="009F0902">
        <w:rPr>
          <w:rFonts w:ascii="Times New Roman" w:hAnsi="Times New Roman" w:cs="Times New Roman"/>
          <w:sz w:val="28"/>
          <w:szCs w:val="28"/>
        </w:rPr>
        <w:t xml:space="preserve">Великого посольства.     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</w:p>
    <w:p w:rsidR="00230AF4" w:rsidRPr="009F0902" w:rsidRDefault="00230AF4" w:rsidP="00230AF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>Задание 5.</w:t>
      </w:r>
      <w:r w:rsidRPr="009F09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 xml:space="preserve">Установите соответствия. Запишите в таблицу выбранные цифры под соответствующими буквами. В </w:t>
      </w:r>
      <w:r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перечне справа есть лишняя характеристика (по 2 балла за каждое соответствие, максимальный балл – 10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баллов</w:t>
      </w:r>
      <w:r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)</w:t>
      </w: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F0902">
        <w:rPr>
          <w:rFonts w:ascii="Times New Roman" w:hAnsi="Times New Roman" w:cs="Times New Roman"/>
          <w:sz w:val="28"/>
          <w:szCs w:val="28"/>
        </w:rPr>
        <w:t>5.1. Установите соответствия</w:t>
      </w:r>
      <w:r w:rsidRPr="009F09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события и современника:</w:t>
      </w:r>
    </w:p>
    <w:p w:rsidR="00803433" w:rsidRPr="009F0902" w:rsidRDefault="00803433" w:rsidP="0080343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977"/>
        <w:gridCol w:w="425"/>
        <w:gridCol w:w="5494"/>
      </w:tblGrid>
      <w:tr w:rsidR="00803433" w:rsidRPr="009F0902" w:rsidTr="008B6CED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Событие</w:t>
            </w:r>
          </w:p>
        </w:tc>
        <w:tc>
          <w:tcPr>
            <w:tcW w:w="42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Современник</w:t>
            </w:r>
          </w:p>
        </w:tc>
      </w:tr>
      <w:tr w:rsidR="00803433" w:rsidRPr="009F0902" w:rsidTr="008B6CED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977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Крещение Руси</w:t>
            </w:r>
          </w:p>
        </w:tc>
        <w:tc>
          <w:tcPr>
            <w:tcW w:w="42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94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Владимир</w:t>
            </w:r>
            <w:r w:rsidR="008B6CED">
              <w:rPr>
                <w:rFonts w:ascii="Times New Roman" w:hAnsi="Times New Roman" w:cs="Times New Roman"/>
                <w:sz w:val="28"/>
                <w:szCs w:val="28"/>
              </w:rPr>
              <w:t xml:space="preserve"> Всеволодович </w:t>
            </w: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 xml:space="preserve"> Мономах</w:t>
            </w:r>
          </w:p>
        </w:tc>
      </w:tr>
      <w:tr w:rsidR="00803433" w:rsidRPr="009F0902" w:rsidTr="008B6CED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977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Освоение Сибири</w:t>
            </w:r>
          </w:p>
        </w:tc>
        <w:tc>
          <w:tcPr>
            <w:tcW w:w="42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94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 xml:space="preserve">Добрыня и </w:t>
            </w:r>
            <w:proofErr w:type="spellStart"/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Путята</w:t>
            </w:r>
            <w:proofErr w:type="spellEnd"/>
          </w:p>
        </w:tc>
      </w:tr>
      <w:tr w:rsidR="00803433" w:rsidRPr="009F0902" w:rsidTr="008B6CED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977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Любеческий</w:t>
            </w:r>
            <w:proofErr w:type="spellEnd"/>
            <w:r w:rsidRPr="009F0902">
              <w:rPr>
                <w:rFonts w:ascii="Times New Roman" w:hAnsi="Times New Roman" w:cs="Times New Roman"/>
                <w:sz w:val="28"/>
                <w:szCs w:val="28"/>
              </w:rPr>
              <w:t xml:space="preserve"> съезд</w:t>
            </w:r>
          </w:p>
        </w:tc>
        <w:tc>
          <w:tcPr>
            <w:tcW w:w="42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94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Style w:val="a4"/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shd w:val="clear" w:color="auto" w:fill="FFFFFF"/>
              </w:rPr>
              <w:t xml:space="preserve">Алексей Федорович Адашев </w:t>
            </w:r>
          </w:p>
        </w:tc>
      </w:tr>
      <w:tr w:rsidR="00803433" w:rsidRPr="009F0902" w:rsidTr="008B6CED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977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Куликовская битва</w:t>
            </w:r>
          </w:p>
        </w:tc>
        <w:tc>
          <w:tcPr>
            <w:tcW w:w="42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94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bCs/>
                <w:color w:val="202122"/>
                <w:sz w:val="28"/>
                <w:szCs w:val="28"/>
                <w:shd w:val="clear" w:color="auto" w:fill="FFFFFF"/>
              </w:rPr>
              <w:t>Никита Григорьевич Строганов</w:t>
            </w:r>
          </w:p>
        </w:tc>
      </w:tr>
      <w:tr w:rsidR="00803433" w:rsidRPr="009F0902" w:rsidTr="008B6CED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2977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1E35">
              <w:rPr>
                <w:rStyle w:val="a4"/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shd w:val="clear" w:color="auto" w:fill="FFFFFF"/>
              </w:rPr>
              <w:t>Федорчукова</w:t>
            </w:r>
            <w:proofErr w:type="spellEnd"/>
            <w:r w:rsidRPr="00761E3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рать</w:t>
            </w:r>
          </w:p>
        </w:tc>
        <w:tc>
          <w:tcPr>
            <w:tcW w:w="42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94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 xml:space="preserve">Дмитрий </w:t>
            </w:r>
            <w:r w:rsidR="008B6CED">
              <w:rPr>
                <w:rFonts w:ascii="Times New Roman" w:hAnsi="Times New Roman" w:cs="Times New Roman"/>
                <w:sz w:val="28"/>
                <w:szCs w:val="28"/>
              </w:rPr>
              <w:t xml:space="preserve">Михайлович </w:t>
            </w:r>
            <w:proofErr w:type="spellStart"/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Боброк</w:t>
            </w:r>
            <w:proofErr w:type="spellEnd"/>
          </w:p>
        </w:tc>
      </w:tr>
      <w:tr w:rsidR="00803433" w:rsidRPr="009F0902" w:rsidTr="008B6CED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94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 xml:space="preserve">Иван </w:t>
            </w:r>
            <w:r w:rsidR="008B6CED">
              <w:rPr>
                <w:rFonts w:ascii="Times New Roman" w:hAnsi="Times New Roman" w:cs="Times New Roman"/>
                <w:sz w:val="28"/>
                <w:szCs w:val="28"/>
              </w:rPr>
              <w:t xml:space="preserve">Даниилович </w:t>
            </w: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Калита</w:t>
            </w:r>
          </w:p>
        </w:tc>
      </w:tr>
    </w:tbl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C158F9" w:rsidRPr="009F0902" w:rsidRDefault="00C158F9" w:rsidP="00AD68D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268"/>
        <w:gridCol w:w="1701"/>
        <w:gridCol w:w="1985"/>
        <w:gridCol w:w="1985"/>
      </w:tblGrid>
      <w:tr w:rsidR="00AD68DE" w:rsidRPr="009F0902" w:rsidTr="006D7754">
        <w:tc>
          <w:tcPr>
            <w:tcW w:w="1384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68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985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985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AD68DE" w:rsidRPr="009F0902" w:rsidTr="006D7754">
        <w:tc>
          <w:tcPr>
            <w:tcW w:w="1384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803433" w:rsidRDefault="00803433" w:rsidP="00AD68D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03433" w:rsidRPr="009F0902" w:rsidRDefault="00AD68DE" w:rsidP="0080343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b/>
          <w:sz w:val="28"/>
          <w:szCs w:val="28"/>
        </w:rPr>
        <w:t>5</w:t>
      </w:r>
      <w:r w:rsidR="00803433">
        <w:rPr>
          <w:rFonts w:ascii="Times New Roman" w:hAnsi="Times New Roman" w:cs="Times New Roman"/>
          <w:b/>
          <w:sz w:val="28"/>
          <w:szCs w:val="28"/>
        </w:rPr>
        <w:t>.2.</w:t>
      </w:r>
      <w:r w:rsidR="00803433" w:rsidRPr="00803433">
        <w:rPr>
          <w:rFonts w:ascii="Times New Roman" w:hAnsi="Times New Roman" w:cs="Times New Roman"/>
          <w:sz w:val="28"/>
          <w:szCs w:val="28"/>
        </w:rPr>
        <w:t xml:space="preserve"> </w:t>
      </w:r>
      <w:r w:rsidR="00803433" w:rsidRPr="009F0902">
        <w:rPr>
          <w:rFonts w:ascii="Times New Roman" w:hAnsi="Times New Roman" w:cs="Times New Roman"/>
          <w:sz w:val="28"/>
          <w:szCs w:val="28"/>
        </w:rPr>
        <w:t>Установите соответствия</w:t>
      </w:r>
      <w:r w:rsidR="00803433">
        <w:rPr>
          <w:rFonts w:ascii="Times New Roman" w:hAnsi="Times New Roman" w:cs="Times New Roman"/>
          <w:sz w:val="28"/>
          <w:szCs w:val="28"/>
        </w:rPr>
        <w:t xml:space="preserve"> между памятниками культуры и их краткими характеристиками. </w:t>
      </w:r>
      <w:r w:rsidR="00803433" w:rsidRPr="009F0902">
        <w:rPr>
          <w:rFonts w:ascii="Times New Roman" w:hAnsi="Times New Roman" w:cs="Times New Roman"/>
          <w:sz w:val="28"/>
          <w:szCs w:val="28"/>
        </w:rPr>
        <w:t>Запишите в таблицу выбранные цифр</w:t>
      </w:r>
      <w:r w:rsidR="00803433">
        <w:rPr>
          <w:rFonts w:ascii="Times New Roman" w:hAnsi="Times New Roman" w:cs="Times New Roman"/>
          <w:sz w:val="28"/>
          <w:szCs w:val="28"/>
        </w:rPr>
        <w:t>ы под соответствующими буквами: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544"/>
        <w:gridCol w:w="425"/>
        <w:gridCol w:w="4927"/>
      </w:tblGrid>
      <w:tr w:rsidR="00803433" w:rsidRPr="009F0902" w:rsidTr="008E58D1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Памятники культуры</w:t>
            </w:r>
          </w:p>
        </w:tc>
        <w:tc>
          <w:tcPr>
            <w:tcW w:w="42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Характеристики</w:t>
            </w:r>
          </w:p>
        </w:tc>
      </w:tr>
      <w:tr w:rsidR="00803433" w:rsidRPr="009F0902" w:rsidTr="008E58D1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544" w:type="dxa"/>
          </w:tcPr>
          <w:p w:rsidR="00803433" w:rsidRPr="00761E35" w:rsidRDefault="00AA4A1A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03433">
              <w:rPr>
                <w:rFonts w:ascii="Times New Roman" w:hAnsi="Times New Roman" w:cs="Times New Roman"/>
                <w:sz w:val="28"/>
                <w:szCs w:val="28"/>
              </w:rPr>
              <w:t>Чтение о Борисе и Глебе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27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Данное произведение стало источником для написания оперы известного русского </w:t>
            </w:r>
            <w:r w:rsidRPr="00180BB9">
              <w:rPr>
                <w:rFonts w:ascii="Times New Roman" w:hAnsi="Times New Roman" w:cs="Times New Roman"/>
                <w:sz w:val="28"/>
                <w:szCs w:val="28"/>
              </w:rPr>
              <w:t xml:space="preserve">композитора </w:t>
            </w:r>
            <w:r w:rsidRPr="00180B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А. П. Бородина</w:t>
            </w:r>
            <w:r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</w:rPr>
              <w:t>.</w:t>
            </w:r>
          </w:p>
        </w:tc>
      </w:tr>
      <w:tr w:rsidR="00803433" w:rsidRPr="009F0902" w:rsidTr="008E58D1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544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0BB9">
              <w:rPr>
                <w:rFonts w:ascii="Times New Roman" w:hAnsi="Times New Roman" w:cs="Times New Roman"/>
                <w:sz w:val="28"/>
                <w:szCs w:val="28"/>
              </w:rPr>
              <w:t>«Слово о полку Игореве»</w:t>
            </w:r>
          </w:p>
        </w:tc>
        <w:tc>
          <w:tcPr>
            <w:tcW w:w="42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7" w:type="dxa"/>
          </w:tcPr>
          <w:p w:rsidR="00803433" w:rsidRPr="00A12040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Сюжет данного произведения  иллюстрирует события Смутного времени.</w:t>
            </w:r>
          </w:p>
        </w:tc>
      </w:tr>
      <w:tr w:rsidR="00803433" w:rsidRPr="009F0902" w:rsidTr="008E58D1">
        <w:tc>
          <w:tcPr>
            <w:tcW w:w="67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544" w:type="dxa"/>
          </w:tcPr>
          <w:p w:rsidR="00803433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Калязинская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челобитная»</w:t>
            </w:r>
          </w:p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27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Данное произведение повествует о Куликовской битве</w:t>
            </w:r>
          </w:p>
        </w:tc>
      </w:tr>
      <w:tr w:rsidR="00803433" w:rsidRPr="009F0902" w:rsidTr="008E58D1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544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Задонщина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27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Данное произведение о</w:t>
            </w:r>
            <w:r w:rsidRPr="00180BB9">
              <w:rPr>
                <w:rFonts w:ascii="Times New Roman" w:hAnsi="Times New Roman" w:cs="Times New Roman"/>
                <w:sz w:val="28"/>
                <w:szCs w:val="28"/>
              </w:rPr>
              <w:t>писывает жизнь монахов Троицкого Макарьева монастыря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03433" w:rsidRPr="009F0902" w:rsidTr="008E58D1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3544" w:type="dxa"/>
          </w:tcPr>
          <w:p w:rsidR="00803433" w:rsidRPr="009B699E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80BB9">
              <w:rPr>
                <w:rFonts w:ascii="Times New Roman" w:hAnsi="Times New Roman" w:cs="Times New Roman"/>
                <w:sz w:val="28"/>
                <w:szCs w:val="28"/>
              </w:rPr>
              <w:t>Сказание о князьях владимирских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27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80BB9">
              <w:rPr>
                <w:rFonts w:ascii="Times New Roman" w:hAnsi="Times New Roman" w:cs="Times New Roman"/>
                <w:sz w:val="28"/>
                <w:szCs w:val="28"/>
              </w:rPr>
              <w:t>амятник древнерусской литературы, написанный преподобным Нестором Летописцем.</w:t>
            </w:r>
          </w:p>
        </w:tc>
      </w:tr>
      <w:tr w:rsidR="00803433" w:rsidRPr="009F0902" w:rsidTr="008E58D1">
        <w:tc>
          <w:tcPr>
            <w:tcW w:w="675" w:type="dxa"/>
          </w:tcPr>
          <w:p w:rsidR="00803433" w:rsidRPr="009F0902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03433" w:rsidRPr="009B699E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25" w:type="dxa"/>
          </w:tcPr>
          <w:p w:rsidR="00803433" w:rsidRPr="00761E35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1E3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27" w:type="dxa"/>
          </w:tcPr>
          <w:p w:rsidR="00803433" w:rsidRPr="00180BB9" w:rsidRDefault="00803433" w:rsidP="002A0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0BB9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Памятник русской литературы </w:t>
            </w:r>
            <w:r w:rsidR="008E58D1" w:rsidRPr="00BE0FF2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середины</w:t>
            </w:r>
            <w:r w:rsidR="008E58D1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r w:rsidRPr="00180BB9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XVI века.</w:t>
            </w:r>
          </w:p>
        </w:tc>
      </w:tr>
    </w:tbl>
    <w:p w:rsidR="00AD68DE" w:rsidRPr="009F0902" w:rsidRDefault="00C158F9" w:rsidP="0080343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2"/>
        <w:gridCol w:w="1977"/>
        <w:gridCol w:w="2119"/>
        <w:gridCol w:w="1977"/>
        <w:gridCol w:w="1976"/>
      </w:tblGrid>
      <w:tr w:rsidR="00AD68DE" w:rsidRPr="009F0902" w:rsidTr="006D7754">
        <w:tc>
          <w:tcPr>
            <w:tcW w:w="1522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977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119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977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976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</w:tr>
      <w:tr w:rsidR="00AD68DE" w:rsidRPr="009F0902" w:rsidTr="006D7754">
        <w:tc>
          <w:tcPr>
            <w:tcW w:w="1522" w:type="dxa"/>
          </w:tcPr>
          <w:p w:rsidR="00AD68DE" w:rsidRPr="009F0902" w:rsidRDefault="00803433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77" w:type="dxa"/>
          </w:tcPr>
          <w:p w:rsidR="00AD68DE" w:rsidRPr="009F0902" w:rsidRDefault="00803433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9" w:type="dxa"/>
          </w:tcPr>
          <w:p w:rsidR="00AD68DE" w:rsidRPr="009F0902" w:rsidRDefault="00803433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77" w:type="dxa"/>
          </w:tcPr>
          <w:p w:rsidR="00AD68DE" w:rsidRPr="009F0902" w:rsidRDefault="00803433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76" w:type="dxa"/>
          </w:tcPr>
          <w:p w:rsidR="00AD68DE" w:rsidRPr="009F0902" w:rsidRDefault="00803433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03433" w:rsidRPr="009F0902" w:rsidRDefault="00230AF4" w:rsidP="00803433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>Задание 6.</w:t>
      </w:r>
      <w:r w:rsidRPr="009F0902">
        <w:rPr>
          <w:rFonts w:ascii="Times New Roman" w:hAnsi="Times New Roman" w:cs="Times New Roman"/>
          <w:sz w:val="28"/>
          <w:szCs w:val="28"/>
        </w:rPr>
        <w:t xml:space="preserve"> </w:t>
      </w:r>
      <w:r w:rsidR="00803433" w:rsidRPr="009F0902">
        <w:rPr>
          <w:rFonts w:ascii="Times New Roman" w:hAnsi="Times New Roman" w:cs="Times New Roman"/>
          <w:sz w:val="28"/>
          <w:szCs w:val="28"/>
        </w:rPr>
        <w:t xml:space="preserve">Перед вами перечень событий, произошедших в правление трёх </w:t>
      </w:r>
      <w:r w:rsidR="00803433">
        <w:rPr>
          <w:rFonts w:ascii="Times New Roman" w:hAnsi="Times New Roman" w:cs="Times New Roman"/>
          <w:sz w:val="28"/>
          <w:szCs w:val="28"/>
        </w:rPr>
        <w:t>великих московских</w:t>
      </w:r>
      <w:r w:rsidR="00803433" w:rsidRPr="009F0902">
        <w:rPr>
          <w:rFonts w:ascii="Times New Roman" w:hAnsi="Times New Roman" w:cs="Times New Roman"/>
          <w:sz w:val="28"/>
          <w:szCs w:val="28"/>
        </w:rPr>
        <w:t xml:space="preserve"> князей. З</w:t>
      </w:r>
      <w:r w:rsidR="00C16D4C">
        <w:rPr>
          <w:rFonts w:ascii="Times New Roman" w:hAnsi="Times New Roman" w:cs="Times New Roman"/>
          <w:sz w:val="28"/>
          <w:szCs w:val="28"/>
        </w:rPr>
        <w:t>апишите</w:t>
      </w:r>
      <w:r w:rsidR="00BE0FF2">
        <w:rPr>
          <w:rFonts w:ascii="Times New Roman" w:hAnsi="Times New Roman" w:cs="Times New Roman"/>
          <w:sz w:val="28"/>
          <w:szCs w:val="28"/>
        </w:rPr>
        <w:t xml:space="preserve"> имена</w:t>
      </w:r>
      <w:r w:rsidR="00C16D4C">
        <w:rPr>
          <w:rFonts w:ascii="Times New Roman" w:hAnsi="Times New Roman" w:cs="Times New Roman"/>
          <w:sz w:val="28"/>
          <w:szCs w:val="28"/>
        </w:rPr>
        <w:t xml:space="preserve"> правителей</w:t>
      </w:r>
      <w:r w:rsidR="00803433" w:rsidRPr="009F0902">
        <w:rPr>
          <w:rFonts w:ascii="Times New Roman" w:hAnsi="Times New Roman" w:cs="Times New Roman"/>
          <w:sz w:val="28"/>
          <w:szCs w:val="28"/>
        </w:rPr>
        <w:t>, которые используются в исторической и учебной литературе, в таблицу в хронологическом порядке их правления. Под именами правителей поставьте номера событ</w:t>
      </w:r>
      <w:r w:rsidR="00803433">
        <w:rPr>
          <w:rFonts w:ascii="Times New Roman" w:hAnsi="Times New Roman" w:cs="Times New Roman"/>
          <w:sz w:val="28"/>
          <w:szCs w:val="28"/>
        </w:rPr>
        <w:t>ий, произошедших в их правление</w:t>
      </w:r>
      <w:r w:rsidR="00803433" w:rsidRPr="009F0902">
        <w:rPr>
          <w:rFonts w:ascii="Times New Roman" w:hAnsi="Times New Roman" w:cs="Times New Roman"/>
          <w:sz w:val="28"/>
          <w:szCs w:val="28"/>
        </w:rPr>
        <w:t xml:space="preserve"> </w:t>
      </w:r>
      <w:r w:rsidR="00803433" w:rsidRPr="009F0902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803433" w:rsidRPr="0099584E">
        <w:rPr>
          <w:rFonts w:ascii="Times New Roman" w:hAnsi="Times New Roman" w:cs="Times New Roman"/>
          <w:b/>
          <w:sz w:val="28"/>
          <w:szCs w:val="28"/>
        </w:rPr>
        <w:t xml:space="preserve">по 1 баллу </w:t>
      </w:r>
      <w:r w:rsidR="00803433">
        <w:rPr>
          <w:rFonts w:ascii="Times New Roman" w:hAnsi="Times New Roman" w:cs="Times New Roman"/>
          <w:b/>
          <w:sz w:val="28"/>
          <w:szCs w:val="28"/>
        </w:rPr>
        <w:t xml:space="preserve">за каждого </w:t>
      </w:r>
      <w:r w:rsidR="00803433" w:rsidRPr="0099584E">
        <w:rPr>
          <w:rFonts w:ascii="Times New Roman" w:hAnsi="Times New Roman" w:cs="Times New Roman"/>
          <w:b/>
          <w:sz w:val="28"/>
          <w:szCs w:val="28"/>
        </w:rPr>
        <w:t xml:space="preserve"> верный ответ,</w:t>
      </w:r>
      <w:r w:rsidR="00803433" w:rsidRPr="0099584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максимальный балл – 9 б</w:t>
      </w:r>
      <w:r w:rsidR="0080343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аллов</w:t>
      </w:r>
      <w:r w:rsidR="00803433" w:rsidRPr="009F090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1) строительство белокаменного Кремля в Москве 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2) междоусобная война в Московском княжестве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 3) основание Новодевичьего монастыря в Москве 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lastRenderedPageBreak/>
        <w:t xml:space="preserve">4) присоединение Пскова 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5) осада Москвы князем Ольгердом 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6) заключение </w:t>
      </w:r>
      <w:proofErr w:type="spellStart"/>
      <w:r w:rsidRPr="009F0902">
        <w:rPr>
          <w:rFonts w:ascii="Times New Roman" w:hAnsi="Times New Roman" w:cs="Times New Roman"/>
          <w:sz w:val="28"/>
          <w:szCs w:val="28"/>
        </w:rPr>
        <w:t>Яжелбицкого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мира с Новгородом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902">
        <w:rPr>
          <w:rFonts w:ascii="Times New Roman" w:hAnsi="Times New Roman" w:cs="Times New Roman"/>
          <w:b/>
          <w:sz w:val="28"/>
          <w:szCs w:val="28"/>
        </w:rPr>
        <w:t xml:space="preserve">Ответ: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D68DE" w:rsidRPr="009F0902" w:rsidTr="006D7754">
        <w:tc>
          <w:tcPr>
            <w:tcW w:w="2392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b/>
                <w:sz w:val="28"/>
                <w:szCs w:val="28"/>
              </w:rPr>
              <w:t>Имя правителя</w:t>
            </w:r>
          </w:p>
        </w:tc>
        <w:tc>
          <w:tcPr>
            <w:tcW w:w="2393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b/>
                <w:sz w:val="28"/>
                <w:szCs w:val="28"/>
              </w:rPr>
              <w:t>Дмитрий Донской</w:t>
            </w:r>
          </w:p>
        </w:tc>
        <w:tc>
          <w:tcPr>
            <w:tcW w:w="2393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Василий </w:t>
            </w:r>
            <w:r w:rsidRPr="009F090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b/>
                <w:sz w:val="28"/>
                <w:szCs w:val="28"/>
              </w:rPr>
              <w:t>(Темный)</w:t>
            </w:r>
          </w:p>
        </w:tc>
        <w:tc>
          <w:tcPr>
            <w:tcW w:w="2393" w:type="dxa"/>
          </w:tcPr>
          <w:p w:rsidR="00AD68DE" w:rsidRPr="00803433" w:rsidRDefault="00803433" w:rsidP="006D7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Василий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</w:tr>
      <w:tr w:rsidR="00AD68DE" w:rsidRPr="009F0902" w:rsidTr="006D7754">
        <w:tc>
          <w:tcPr>
            <w:tcW w:w="2392" w:type="dxa"/>
          </w:tcPr>
          <w:p w:rsidR="00AD68DE" w:rsidRPr="009F0902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902">
              <w:rPr>
                <w:rFonts w:ascii="Times New Roman" w:hAnsi="Times New Roman" w:cs="Times New Roman"/>
                <w:b/>
                <w:sz w:val="28"/>
                <w:szCs w:val="28"/>
              </w:rPr>
              <w:t>События</w:t>
            </w:r>
          </w:p>
        </w:tc>
        <w:tc>
          <w:tcPr>
            <w:tcW w:w="2393" w:type="dxa"/>
          </w:tcPr>
          <w:p w:rsidR="00AD68DE" w:rsidRPr="00014DC9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4D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58F9" w:rsidRPr="00014DC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14D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AD68DE" w:rsidRPr="00014DC9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4D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158F9" w:rsidRPr="00014DC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14D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AD68DE" w:rsidRPr="00014DC9" w:rsidRDefault="00AD68DE" w:rsidP="006D775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4D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14DC9">
              <w:rPr>
                <w:rFonts w:ascii="Times New Roman" w:hAnsi="Times New Roman" w:cs="Times New Roman"/>
                <w:sz w:val="28"/>
                <w:szCs w:val="28"/>
              </w:rPr>
              <w:t>,4</w:t>
            </w:r>
          </w:p>
        </w:tc>
      </w:tr>
    </w:tbl>
    <w:p w:rsidR="00E918F0" w:rsidRDefault="00E918F0" w:rsidP="00AD68DE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230AF4" w:rsidRPr="009F0902" w:rsidRDefault="00230AF4" w:rsidP="00230AF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Задание 7. </w:t>
      </w:r>
      <w:r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Определите хронологический порядок событий. Занесите буквенные обозначения событий в хронологическом порядке в приведенную таблицу (по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5</w:t>
      </w:r>
      <w:r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балл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ов</w:t>
      </w:r>
      <w:r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за правиль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ную хронологию</w:t>
      </w:r>
      <w:r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, максимальный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балл – 10 баллов</w:t>
      </w:r>
      <w:r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).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  <w:t xml:space="preserve">7.1. 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А) Раскол христианской церкви на католическую и православную</w:t>
      </w:r>
      <w:r w:rsidR="00C158F9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</w:t>
      </w:r>
    </w:p>
    <w:p w:rsidR="00AD68DE" w:rsidRPr="009F0902" w:rsidRDefault="00C158F9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Б) </w:t>
      </w:r>
      <w:proofErr w:type="spellStart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Люблинская</w:t>
      </w:r>
      <w:proofErr w:type="spellEnd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уния </w:t>
      </w:r>
    </w:p>
    <w:p w:rsidR="00AD68DE" w:rsidRPr="009F0902" w:rsidRDefault="00C158F9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В) Гуситские войны 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Г) Я</w:t>
      </w:r>
      <w:r w:rsidR="00C158F9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зыческая реформа Владимира </w:t>
      </w:r>
    </w:p>
    <w:p w:rsidR="00AD68DE" w:rsidRPr="009F0902" w:rsidRDefault="00AD68DE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Д) Пад</w:t>
      </w:r>
      <w:r w:rsidR="00C158F9"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ение Византийской империи </w:t>
      </w:r>
    </w:p>
    <w:p w:rsidR="00AD68DE" w:rsidRPr="009F0902" w:rsidRDefault="00AD68DE" w:rsidP="00AD68DE">
      <w:pPr>
        <w:spacing w:after="0"/>
        <w:ind w:firstLine="709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AD68DE" w:rsidRPr="009F0902" w:rsidTr="006D7754">
        <w:tc>
          <w:tcPr>
            <w:tcW w:w="1869" w:type="dxa"/>
          </w:tcPr>
          <w:p w:rsidR="00AD68DE" w:rsidRPr="009F0902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AD68DE" w:rsidRPr="009F0902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AD68DE" w:rsidRPr="009F0902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AD68DE" w:rsidRPr="009F0902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AD68DE" w:rsidRPr="009F0902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5</w:t>
            </w:r>
          </w:p>
        </w:tc>
      </w:tr>
      <w:tr w:rsidR="00AD68DE" w:rsidRPr="009F0902" w:rsidTr="006D7754">
        <w:tc>
          <w:tcPr>
            <w:tcW w:w="1869" w:type="dxa"/>
          </w:tcPr>
          <w:p w:rsidR="00C158F9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Г</w:t>
            </w:r>
          </w:p>
          <w:p w:rsidR="00AD68DE" w:rsidRPr="009F0902" w:rsidRDefault="00C158F9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(980)</w:t>
            </w:r>
          </w:p>
        </w:tc>
        <w:tc>
          <w:tcPr>
            <w:tcW w:w="1869" w:type="dxa"/>
          </w:tcPr>
          <w:p w:rsidR="00014DC9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А</w:t>
            </w:r>
            <w:r w:rsidR="00C158F9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 xml:space="preserve"> </w:t>
            </w:r>
          </w:p>
          <w:p w:rsidR="00AD68DE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(1054)</w:t>
            </w:r>
          </w:p>
        </w:tc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В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(1419 -1434)</w:t>
            </w:r>
          </w:p>
        </w:tc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Д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(1453)</w:t>
            </w:r>
          </w:p>
        </w:tc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Б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(1569)</w:t>
            </w:r>
          </w:p>
        </w:tc>
      </w:tr>
    </w:tbl>
    <w:p w:rsidR="00A5751C" w:rsidRDefault="00A5751C" w:rsidP="00AD68DE">
      <w:pPr>
        <w:spacing w:after="0"/>
        <w:jc w:val="both"/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</w:pPr>
    </w:p>
    <w:p w:rsidR="00AD68DE" w:rsidRPr="009F0902" w:rsidRDefault="00AD68DE" w:rsidP="00AD68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0902"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  <w:t>7.2.</w:t>
      </w:r>
    </w:p>
    <w:p w:rsidR="00AD68DE" w:rsidRPr="009F0902" w:rsidRDefault="00C158F9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А) падение </w:t>
      </w:r>
      <w:proofErr w:type="gramStart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Волжской</w:t>
      </w:r>
      <w:proofErr w:type="gramEnd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</w:t>
      </w:r>
      <w:proofErr w:type="spellStart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Булгарии</w:t>
      </w:r>
      <w:proofErr w:type="spellEnd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</w:t>
      </w:r>
    </w:p>
    <w:p w:rsidR="00AD68DE" w:rsidRPr="009F0902" w:rsidRDefault="00C158F9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Б) падение Киева </w:t>
      </w:r>
    </w:p>
    <w:p w:rsidR="00AD68DE" w:rsidRPr="009F0902" w:rsidRDefault="00C158F9" w:rsidP="00AD68DE">
      <w:pPr>
        <w:tabs>
          <w:tab w:val="left" w:pos="5115"/>
        </w:tabs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В) образование Золотой Орды </w:t>
      </w:r>
    </w:p>
    <w:p w:rsidR="00AD68DE" w:rsidRPr="009F0902" w:rsidRDefault="00C158F9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Г) разорение Рязани </w:t>
      </w:r>
    </w:p>
    <w:p w:rsidR="00AD68DE" w:rsidRPr="009F0902" w:rsidRDefault="00C158F9" w:rsidP="00AD68DE">
      <w:pPr>
        <w:spacing w:after="0"/>
        <w:jc w:val="both"/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Д) битва на реке </w:t>
      </w:r>
      <w:proofErr w:type="spellStart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>Сить</w:t>
      </w:r>
      <w:proofErr w:type="spellEnd"/>
      <w:r>
        <w:rPr>
          <w:rStyle w:val="a4"/>
          <w:rFonts w:ascii="Times New Roman" w:hAnsi="Times New Roman" w:cs="Times New Roman"/>
          <w:i w:val="0"/>
          <w:iCs w:val="0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AD68DE" w:rsidRPr="009F0902" w:rsidTr="006D7754">
        <w:tc>
          <w:tcPr>
            <w:tcW w:w="1869" w:type="dxa"/>
          </w:tcPr>
          <w:p w:rsidR="00AD68DE" w:rsidRPr="009F0902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AD68DE" w:rsidRPr="009F0902" w:rsidRDefault="00AD68DE" w:rsidP="00014DC9">
            <w:pPr>
              <w:spacing w:line="276" w:lineRule="auto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AD68DE" w:rsidRPr="009F0902" w:rsidRDefault="00AD68DE" w:rsidP="006D7754">
            <w:pPr>
              <w:spacing w:line="276" w:lineRule="auto"/>
              <w:ind w:firstLine="709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AD68DE" w:rsidRPr="009F0902" w:rsidRDefault="00AD68DE" w:rsidP="006D7754">
            <w:pPr>
              <w:spacing w:line="276" w:lineRule="auto"/>
              <w:ind w:firstLine="709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AD68DE" w:rsidRPr="009F0902" w:rsidRDefault="00AD68DE" w:rsidP="006D7754">
            <w:pPr>
              <w:spacing w:line="276" w:lineRule="auto"/>
              <w:ind w:firstLine="709"/>
              <w:jc w:val="both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5</w:t>
            </w:r>
          </w:p>
        </w:tc>
      </w:tr>
      <w:tr w:rsidR="00AD68DE" w:rsidRPr="009F0902" w:rsidTr="006D7754"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А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(1236)</w:t>
            </w:r>
          </w:p>
        </w:tc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Г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(1237)</w:t>
            </w:r>
          </w:p>
        </w:tc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Д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(1238)</w:t>
            </w:r>
          </w:p>
        </w:tc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Б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(1240)</w:t>
            </w:r>
          </w:p>
        </w:tc>
        <w:tc>
          <w:tcPr>
            <w:tcW w:w="1869" w:type="dxa"/>
          </w:tcPr>
          <w:p w:rsidR="00AD68DE" w:rsidRDefault="00AD68DE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9F0902"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В</w:t>
            </w:r>
          </w:p>
          <w:p w:rsidR="00C158F9" w:rsidRPr="009F0902" w:rsidRDefault="00C158F9" w:rsidP="00014DC9">
            <w:pPr>
              <w:spacing w:line="276" w:lineRule="auto"/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iCs w:val="0"/>
                <w:sz w:val="28"/>
                <w:szCs w:val="28"/>
              </w:rPr>
              <w:t>(1243)</w:t>
            </w:r>
          </w:p>
        </w:tc>
      </w:tr>
    </w:tbl>
    <w:p w:rsidR="00A5751C" w:rsidRPr="009F0902" w:rsidRDefault="00A5751C" w:rsidP="00AD68DE">
      <w:pPr>
        <w:spacing w:after="0"/>
        <w:ind w:firstLine="709"/>
        <w:jc w:val="both"/>
        <w:rPr>
          <w:rStyle w:val="a4"/>
          <w:rFonts w:ascii="Times New Roman" w:hAnsi="Times New Roman" w:cs="Times New Roman"/>
          <w:b/>
          <w:i w:val="0"/>
          <w:iCs w:val="0"/>
          <w:sz w:val="28"/>
          <w:szCs w:val="28"/>
        </w:rPr>
      </w:pPr>
    </w:p>
    <w:p w:rsidR="00E918F0" w:rsidRDefault="00803433" w:rsidP="00E918F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Задание </w:t>
      </w:r>
      <w:r w:rsidRPr="007F5236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="00E918F0"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>.</w:t>
      </w:r>
      <w:r w:rsidR="00E918F0" w:rsidRPr="009F09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E918F0" w:rsidRPr="009F0902">
        <w:rPr>
          <w:rFonts w:ascii="Times New Roman" w:hAnsi="Times New Roman" w:cs="Times New Roman"/>
          <w:b/>
          <w:sz w:val="28"/>
          <w:szCs w:val="28"/>
        </w:rPr>
        <w:t xml:space="preserve">Заполните пронумерованные пропуски в тексте. Вставляемые понятия (имена, даты, термины) занесите под соответствующими </w:t>
      </w:r>
      <w:r w:rsidR="00E918F0" w:rsidRPr="009F0902">
        <w:rPr>
          <w:rFonts w:ascii="Times New Roman" w:hAnsi="Times New Roman" w:cs="Times New Roman"/>
          <w:b/>
          <w:sz w:val="28"/>
          <w:szCs w:val="28"/>
        </w:rPr>
        <w:lastRenderedPageBreak/>
        <w:t>порядковыми номерами в таблицу (1 балл за каждый правильн</w:t>
      </w:r>
      <w:r w:rsidR="00E918F0">
        <w:rPr>
          <w:rFonts w:ascii="Times New Roman" w:hAnsi="Times New Roman" w:cs="Times New Roman"/>
          <w:b/>
          <w:sz w:val="28"/>
          <w:szCs w:val="28"/>
        </w:rPr>
        <w:t>ый ответ, максимальный балл – 10 баллов</w:t>
      </w:r>
      <w:r w:rsidR="00E918F0" w:rsidRPr="009F0902">
        <w:rPr>
          <w:rFonts w:ascii="Times New Roman" w:hAnsi="Times New Roman" w:cs="Times New Roman"/>
          <w:b/>
          <w:sz w:val="28"/>
          <w:szCs w:val="28"/>
        </w:rPr>
        <w:t xml:space="preserve">). </w:t>
      </w:r>
    </w:p>
    <w:p w:rsidR="00A5751C" w:rsidRPr="009F0902" w:rsidRDefault="00A5751C" w:rsidP="00E918F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E918F0" w:rsidRPr="009F0902" w:rsidRDefault="00E918F0" w:rsidP="00E918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Россия в 17 веке вела обширную внешнюю торговлю с Западной Европой и странами Вос</w:t>
      </w:r>
      <w:r w:rsidR="00014DC9">
        <w:rPr>
          <w:rFonts w:ascii="Times New Roman" w:hAnsi="Times New Roman" w:cs="Times New Roman"/>
          <w:sz w:val="28"/>
          <w:szCs w:val="28"/>
        </w:rPr>
        <w:t>тока. За границу продавали_</w:t>
      </w:r>
      <w:r w:rsidRPr="009F0902">
        <w:rPr>
          <w:rFonts w:ascii="Times New Roman" w:hAnsi="Times New Roman" w:cs="Times New Roman"/>
          <w:sz w:val="28"/>
          <w:szCs w:val="28"/>
        </w:rPr>
        <w:t>1</w:t>
      </w:r>
      <w:r w:rsidR="00014DC9">
        <w:rPr>
          <w:rFonts w:ascii="Times New Roman" w:hAnsi="Times New Roman" w:cs="Times New Roman"/>
          <w:sz w:val="28"/>
          <w:szCs w:val="28"/>
        </w:rPr>
        <w:t>_</w:t>
      </w:r>
      <w:r w:rsidRPr="009F0902">
        <w:rPr>
          <w:rFonts w:ascii="Times New Roman" w:hAnsi="Times New Roman" w:cs="Times New Roman"/>
          <w:sz w:val="28"/>
          <w:szCs w:val="28"/>
        </w:rPr>
        <w:t>(</w:t>
      </w:r>
      <w:r w:rsidRPr="009F0902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волокно конопли)</w:t>
      </w:r>
      <w:r w:rsidR="00014DC9">
        <w:rPr>
          <w:rFonts w:ascii="Times New Roman" w:hAnsi="Times New Roman" w:cs="Times New Roman"/>
          <w:sz w:val="28"/>
          <w:szCs w:val="28"/>
        </w:rPr>
        <w:t>,</w:t>
      </w:r>
      <w:r w:rsidR="003F5F6B">
        <w:rPr>
          <w:rFonts w:ascii="Times New Roman" w:hAnsi="Times New Roman" w:cs="Times New Roman"/>
          <w:sz w:val="28"/>
          <w:szCs w:val="28"/>
        </w:rPr>
        <w:t xml:space="preserve"> </w:t>
      </w:r>
      <w:r w:rsidRPr="009F0902">
        <w:rPr>
          <w:rFonts w:ascii="Times New Roman" w:hAnsi="Times New Roman" w:cs="Times New Roman"/>
          <w:sz w:val="28"/>
          <w:szCs w:val="28"/>
        </w:rPr>
        <w:t>лен, пушнину</w:t>
      </w:r>
      <w:r w:rsidRPr="009F09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9F0902">
        <w:rPr>
          <w:rFonts w:ascii="Times New Roman" w:hAnsi="Times New Roman" w:cs="Times New Roman"/>
          <w:sz w:val="28"/>
          <w:szCs w:val="28"/>
        </w:rPr>
        <w:t>кожи, сало. Из Европы ввозили металлическ</w:t>
      </w:r>
      <w:r w:rsidR="00014DC9">
        <w:rPr>
          <w:rFonts w:ascii="Times New Roman" w:hAnsi="Times New Roman" w:cs="Times New Roman"/>
          <w:sz w:val="28"/>
          <w:szCs w:val="28"/>
        </w:rPr>
        <w:t>ие изделия, сукна, краски, вина,</w:t>
      </w:r>
      <w:r w:rsidRPr="009F0902">
        <w:rPr>
          <w:rFonts w:ascii="Times New Roman" w:hAnsi="Times New Roman" w:cs="Times New Roman"/>
          <w:sz w:val="28"/>
          <w:szCs w:val="28"/>
        </w:rPr>
        <w:t xml:space="preserve"> с Востока — ковры и </w:t>
      </w:r>
      <w:r>
        <w:rPr>
          <w:rFonts w:ascii="Times New Roman" w:hAnsi="Times New Roman" w:cs="Times New Roman"/>
          <w:sz w:val="28"/>
          <w:szCs w:val="28"/>
        </w:rPr>
        <w:t xml:space="preserve">шелк. </w:t>
      </w:r>
      <w:r w:rsidRPr="009F0902">
        <w:rPr>
          <w:rFonts w:ascii="Times New Roman" w:hAnsi="Times New Roman" w:cs="Times New Roman"/>
          <w:sz w:val="28"/>
          <w:szCs w:val="28"/>
        </w:rPr>
        <w:t>Центр</w:t>
      </w:r>
      <w:r w:rsidR="00014DC9">
        <w:rPr>
          <w:rFonts w:ascii="Times New Roman" w:hAnsi="Times New Roman" w:cs="Times New Roman"/>
          <w:sz w:val="28"/>
          <w:szCs w:val="28"/>
        </w:rPr>
        <w:t>ом восточной торговли была __</w:t>
      </w:r>
      <w:r>
        <w:rPr>
          <w:rFonts w:ascii="Times New Roman" w:hAnsi="Times New Roman" w:cs="Times New Roman"/>
          <w:sz w:val="28"/>
          <w:szCs w:val="28"/>
        </w:rPr>
        <w:t>2</w:t>
      </w:r>
      <w:r w:rsidR="00014DC9">
        <w:rPr>
          <w:rFonts w:ascii="Times New Roman" w:hAnsi="Times New Roman" w:cs="Times New Roman"/>
          <w:sz w:val="28"/>
          <w:szCs w:val="28"/>
        </w:rPr>
        <w:t>__</w:t>
      </w:r>
      <w:r w:rsidRPr="009F0902">
        <w:rPr>
          <w:rFonts w:ascii="Times New Roman" w:hAnsi="Times New Roman" w:cs="Times New Roman"/>
          <w:sz w:val="28"/>
          <w:szCs w:val="28"/>
        </w:rPr>
        <w:t>(город). Европейские товары доставлялись в Россию сушей: из Польши через Смоленс</w:t>
      </w:r>
      <w:r w:rsidR="00014DC9">
        <w:rPr>
          <w:rFonts w:ascii="Times New Roman" w:hAnsi="Times New Roman" w:cs="Times New Roman"/>
          <w:sz w:val="28"/>
          <w:szCs w:val="28"/>
        </w:rPr>
        <w:t>к или из Швеции через Псков и _</w:t>
      </w:r>
      <w:r>
        <w:rPr>
          <w:rFonts w:ascii="Times New Roman" w:hAnsi="Times New Roman" w:cs="Times New Roman"/>
          <w:sz w:val="28"/>
          <w:szCs w:val="28"/>
        </w:rPr>
        <w:t>3</w:t>
      </w:r>
      <w:r w:rsidR="00014DC9">
        <w:rPr>
          <w:rFonts w:ascii="Times New Roman" w:hAnsi="Times New Roman" w:cs="Times New Roman"/>
          <w:sz w:val="28"/>
          <w:szCs w:val="28"/>
        </w:rPr>
        <w:t>_</w:t>
      </w:r>
      <w:r w:rsidRPr="009F0902">
        <w:rPr>
          <w:rFonts w:ascii="Times New Roman" w:hAnsi="Times New Roman" w:cs="Times New Roman"/>
          <w:sz w:val="28"/>
          <w:szCs w:val="28"/>
        </w:rPr>
        <w:t>(город).  Единств</w:t>
      </w:r>
      <w:r w:rsidR="00014DC9">
        <w:rPr>
          <w:rFonts w:ascii="Times New Roman" w:hAnsi="Times New Roman" w:cs="Times New Roman"/>
          <w:sz w:val="28"/>
          <w:szCs w:val="28"/>
        </w:rPr>
        <w:t>енным морским портом был _</w:t>
      </w:r>
      <w:r>
        <w:rPr>
          <w:rFonts w:ascii="Times New Roman" w:hAnsi="Times New Roman" w:cs="Times New Roman"/>
          <w:sz w:val="28"/>
          <w:szCs w:val="28"/>
        </w:rPr>
        <w:t>4</w:t>
      </w:r>
      <w:r w:rsidR="00014DC9">
        <w:rPr>
          <w:rFonts w:ascii="Times New Roman" w:hAnsi="Times New Roman" w:cs="Times New Roman"/>
          <w:sz w:val="28"/>
          <w:szCs w:val="28"/>
        </w:rPr>
        <w:t>_</w:t>
      </w:r>
      <w:r w:rsidRPr="009F0902">
        <w:rPr>
          <w:rFonts w:ascii="Times New Roman" w:hAnsi="Times New Roman" w:cs="Times New Roman"/>
          <w:sz w:val="28"/>
          <w:szCs w:val="28"/>
        </w:rPr>
        <w:t xml:space="preserve">(город-порт), расположенный на </w:t>
      </w:r>
      <w:r w:rsidR="00014DC9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5</w:t>
      </w:r>
      <w:r w:rsidR="00014DC9">
        <w:rPr>
          <w:rFonts w:ascii="Times New Roman" w:hAnsi="Times New Roman" w:cs="Times New Roman"/>
          <w:sz w:val="28"/>
          <w:szCs w:val="28"/>
        </w:rPr>
        <w:t>_</w:t>
      </w:r>
      <w:r w:rsidRPr="009F0902">
        <w:rPr>
          <w:rFonts w:ascii="Times New Roman" w:hAnsi="Times New Roman" w:cs="Times New Roman"/>
          <w:sz w:val="28"/>
          <w:szCs w:val="28"/>
        </w:rPr>
        <w:t>(название моря)  и большую часть года скованный льдом. Внешняя торговля почти полностью находилась в руках иностранцев, так как русское купечество не имело торговых кораблей. К тому же выезжать за границу по торговым делам разрешалось лишь самым богатым русским купцам — _</w:t>
      </w:r>
      <w:r w:rsidR="00014DC9">
        <w:rPr>
          <w:rFonts w:ascii="Times New Roman" w:hAnsi="Times New Roman" w:cs="Times New Roman"/>
          <w:sz w:val="28"/>
          <w:szCs w:val="28"/>
        </w:rPr>
        <w:t>_</w:t>
      </w:r>
      <w:r w:rsidRPr="009F0902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6</w:t>
      </w:r>
      <w:r w:rsidR="00014DC9">
        <w:rPr>
          <w:rFonts w:ascii="Times New Roman" w:hAnsi="Times New Roman" w:cs="Times New Roman"/>
          <w:sz w:val="28"/>
          <w:szCs w:val="28"/>
        </w:rPr>
        <w:t>___</w:t>
      </w:r>
      <w:r w:rsidRPr="009F0902">
        <w:rPr>
          <w:rFonts w:ascii="Times New Roman" w:hAnsi="Times New Roman" w:cs="Times New Roman"/>
          <w:sz w:val="28"/>
          <w:szCs w:val="28"/>
        </w:rPr>
        <w:t>(название купцов</w:t>
      </w:r>
      <w:r w:rsidR="00014DC9">
        <w:rPr>
          <w:rFonts w:ascii="Times New Roman" w:hAnsi="Times New Roman" w:cs="Times New Roman"/>
          <w:sz w:val="28"/>
          <w:szCs w:val="28"/>
        </w:rPr>
        <w:t xml:space="preserve"> на Руси</w:t>
      </w:r>
      <w:r w:rsidRPr="009F0902">
        <w:rPr>
          <w:rFonts w:ascii="Times New Roman" w:hAnsi="Times New Roman" w:cs="Times New Roman"/>
          <w:sz w:val="28"/>
          <w:szCs w:val="28"/>
        </w:rPr>
        <w:t xml:space="preserve">). </w:t>
      </w:r>
      <w:r w:rsidR="003F5F6B">
        <w:rPr>
          <w:rFonts w:ascii="Times New Roman" w:hAnsi="Times New Roman" w:cs="Times New Roman"/>
          <w:sz w:val="28"/>
          <w:szCs w:val="28"/>
        </w:rPr>
        <w:t xml:space="preserve"> В __</w:t>
      </w:r>
      <w:r>
        <w:rPr>
          <w:rFonts w:ascii="Times New Roman" w:hAnsi="Times New Roman" w:cs="Times New Roman"/>
          <w:sz w:val="28"/>
          <w:szCs w:val="28"/>
        </w:rPr>
        <w:t>7</w:t>
      </w:r>
      <w:r w:rsidR="003F5F6B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(год)</w:t>
      </w:r>
      <w:r w:rsidRPr="009F0902">
        <w:rPr>
          <w:rFonts w:ascii="Times New Roman" w:hAnsi="Times New Roman" w:cs="Times New Roman"/>
          <w:sz w:val="28"/>
          <w:szCs w:val="28"/>
        </w:rPr>
        <w:t xml:space="preserve"> правительство по просьбам купечества приняло Торговый устав. Вместо многочисленных торговых пошлин была у</w:t>
      </w:r>
      <w:r>
        <w:rPr>
          <w:rFonts w:ascii="Times New Roman" w:hAnsi="Times New Roman" w:cs="Times New Roman"/>
          <w:sz w:val="28"/>
          <w:szCs w:val="28"/>
        </w:rPr>
        <w:t>становлена единая — 5 %</w:t>
      </w:r>
      <w:r w:rsidRPr="009F0902">
        <w:rPr>
          <w:rFonts w:ascii="Times New Roman" w:hAnsi="Times New Roman" w:cs="Times New Roman"/>
          <w:sz w:val="28"/>
          <w:szCs w:val="28"/>
        </w:rPr>
        <w:t xml:space="preserve"> стоимости товара. В 1667 г. по инициативе главы Посольс</w:t>
      </w:r>
      <w:r w:rsidR="003F5F6B">
        <w:rPr>
          <w:rFonts w:ascii="Times New Roman" w:hAnsi="Times New Roman" w:cs="Times New Roman"/>
          <w:sz w:val="28"/>
          <w:szCs w:val="28"/>
        </w:rPr>
        <w:t>кого приказа _</w:t>
      </w:r>
      <w:r w:rsidRPr="009F0902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8</w:t>
      </w:r>
      <w:r w:rsidR="003F5F6B">
        <w:rPr>
          <w:rFonts w:ascii="Times New Roman" w:hAnsi="Times New Roman" w:cs="Times New Roman"/>
          <w:sz w:val="28"/>
          <w:szCs w:val="28"/>
        </w:rPr>
        <w:t>___</w:t>
      </w:r>
      <w:r w:rsidRPr="009F0902">
        <w:rPr>
          <w:rFonts w:ascii="Times New Roman" w:hAnsi="Times New Roman" w:cs="Times New Roman"/>
          <w:sz w:val="28"/>
          <w:szCs w:val="28"/>
        </w:rPr>
        <w:t xml:space="preserve"> (имя реформатора)  был принят Новоторговый устав. Теперь иноземные купцы платили двойную пошлину за право торговать внутри России. Они должны были</w:t>
      </w:r>
      <w:r>
        <w:rPr>
          <w:rFonts w:ascii="Times New Roman" w:hAnsi="Times New Roman" w:cs="Times New Roman"/>
          <w:sz w:val="28"/>
          <w:szCs w:val="28"/>
        </w:rPr>
        <w:t xml:space="preserve"> продавать товар только ___9</w:t>
      </w:r>
      <w:r w:rsidRPr="009F0902">
        <w:rPr>
          <w:rFonts w:ascii="Times New Roman" w:hAnsi="Times New Roman" w:cs="Times New Roman"/>
          <w:sz w:val="28"/>
          <w:szCs w:val="28"/>
        </w:rPr>
        <w:t>__ (</w:t>
      </w:r>
      <w:r w:rsidRPr="009F0902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крупной партией)</w:t>
      </w:r>
      <w:r w:rsidRPr="009F0902">
        <w:rPr>
          <w:rFonts w:ascii="Times New Roman" w:hAnsi="Times New Roman" w:cs="Times New Roman"/>
          <w:sz w:val="28"/>
          <w:szCs w:val="28"/>
        </w:rPr>
        <w:t xml:space="preserve">. Торговать в России между собой им запрещалось. Устав ограждал русских купцов от конкуренции и увеличивал доходы казны. Таким образом, власти вели </w:t>
      </w:r>
      <w:r w:rsidR="003F5F6B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10</w:t>
      </w:r>
      <w:r w:rsidR="003F5F6B">
        <w:rPr>
          <w:rFonts w:ascii="Times New Roman" w:hAnsi="Times New Roman" w:cs="Times New Roman"/>
          <w:sz w:val="28"/>
          <w:szCs w:val="28"/>
        </w:rPr>
        <w:t>__</w:t>
      </w:r>
      <w:r w:rsidRPr="009F0902">
        <w:rPr>
          <w:rFonts w:ascii="Times New Roman" w:hAnsi="Times New Roman" w:cs="Times New Roman"/>
          <w:sz w:val="28"/>
          <w:szCs w:val="28"/>
        </w:rPr>
        <w:t>политику</w:t>
      </w:r>
      <w:proofErr w:type="gramStart"/>
      <w:r w:rsidRPr="009F090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F0902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9F0902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9F0902">
        <w:rPr>
          <w:rFonts w:ascii="Times New Roman" w:hAnsi="Times New Roman" w:cs="Times New Roman"/>
          <w:sz w:val="28"/>
          <w:szCs w:val="28"/>
        </w:rPr>
        <w:t>азвание политики по отношению к отечественному купечеству).</w:t>
      </w:r>
    </w:p>
    <w:p w:rsidR="00AD68DE" w:rsidRPr="00E918F0" w:rsidRDefault="00E918F0" w:rsidP="00AD68DE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918F0">
        <w:rPr>
          <w:rFonts w:ascii="Times New Roman" w:hAnsi="Times New Roman" w:cs="Times New Roman"/>
          <w:b/>
          <w:i/>
          <w:sz w:val="28"/>
          <w:szCs w:val="28"/>
          <w:u w:val="single"/>
        </w:rPr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8470"/>
      </w:tblGrid>
      <w:tr w:rsidR="00AD68DE" w:rsidRPr="009F0902" w:rsidTr="006D7754">
        <w:tc>
          <w:tcPr>
            <w:tcW w:w="1101" w:type="dxa"/>
          </w:tcPr>
          <w:p w:rsidR="00AD68DE" w:rsidRPr="009F0902" w:rsidRDefault="00AD68DE" w:rsidP="006D7754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9F0902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№</w:t>
            </w:r>
          </w:p>
        </w:tc>
        <w:tc>
          <w:tcPr>
            <w:tcW w:w="8470" w:type="dxa"/>
          </w:tcPr>
          <w:p w:rsidR="00AD68DE" w:rsidRPr="00E918F0" w:rsidRDefault="00AD68DE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18F0">
              <w:rPr>
                <w:rFonts w:ascii="Times New Roman" w:hAnsi="Times New Roman" w:cs="Times New Roman"/>
                <w:sz w:val="28"/>
                <w:szCs w:val="28"/>
              </w:rPr>
              <w:t>Понятия, даты, термины</w:t>
            </w:r>
            <w:proofErr w:type="gramStart"/>
            <w:r w:rsidRPr="00E918F0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E918F0">
              <w:rPr>
                <w:rFonts w:ascii="Times New Roman" w:hAnsi="Times New Roman" w:cs="Times New Roman"/>
                <w:sz w:val="28"/>
                <w:szCs w:val="28"/>
              </w:rPr>
              <w:t>имена</w:t>
            </w:r>
          </w:p>
        </w:tc>
      </w:tr>
      <w:tr w:rsidR="00AD68DE" w:rsidRPr="009F0902" w:rsidTr="006D7754">
        <w:tc>
          <w:tcPr>
            <w:tcW w:w="1101" w:type="dxa"/>
          </w:tcPr>
          <w:p w:rsidR="00AD68DE" w:rsidRPr="007B7616" w:rsidRDefault="00AD68DE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70" w:type="dxa"/>
          </w:tcPr>
          <w:p w:rsidR="00AD68DE" w:rsidRPr="00E918F0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18F0">
              <w:rPr>
                <w:rFonts w:ascii="Times New Roman" w:hAnsi="Times New Roman" w:cs="Times New Roman"/>
                <w:sz w:val="28"/>
                <w:szCs w:val="28"/>
              </w:rPr>
              <w:t>пеньку</w:t>
            </w:r>
          </w:p>
        </w:tc>
      </w:tr>
      <w:tr w:rsidR="00AD68DE" w:rsidRPr="009F0902" w:rsidTr="006D7754">
        <w:tc>
          <w:tcPr>
            <w:tcW w:w="1101" w:type="dxa"/>
          </w:tcPr>
          <w:p w:rsidR="00AD68DE" w:rsidRPr="007B7616" w:rsidRDefault="00AD68DE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70" w:type="dxa"/>
          </w:tcPr>
          <w:p w:rsidR="00AD68DE" w:rsidRPr="00E918F0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18F0">
              <w:rPr>
                <w:rFonts w:ascii="Times New Roman" w:hAnsi="Times New Roman" w:cs="Times New Roman"/>
                <w:sz w:val="28"/>
                <w:szCs w:val="28"/>
              </w:rPr>
              <w:t>Астрахань</w:t>
            </w:r>
          </w:p>
        </w:tc>
      </w:tr>
      <w:tr w:rsidR="00AD68DE" w:rsidRPr="009F0902" w:rsidTr="006D7754">
        <w:tc>
          <w:tcPr>
            <w:tcW w:w="1101" w:type="dxa"/>
          </w:tcPr>
          <w:p w:rsidR="00AD68DE" w:rsidRPr="007B7616" w:rsidRDefault="00AD68DE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70" w:type="dxa"/>
          </w:tcPr>
          <w:p w:rsidR="00AD68DE" w:rsidRPr="00E918F0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18F0">
              <w:rPr>
                <w:rFonts w:ascii="Times New Roman" w:hAnsi="Times New Roman" w:cs="Times New Roman"/>
                <w:sz w:val="28"/>
                <w:szCs w:val="28"/>
              </w:rPr>
              <w:t>Новгород</w:t>
            </w:r>
          </w:p>
        </w:tc>
      </w:tr>
      <w:tr w:rsidR="00E918F0" w:rsidRPr="009F0902" w:rsidTr="006D7754">
        <w:tc>
          <w:tcPr>
            <w:tcW w:w="1101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70" w:type="dxa"/>
          </w:tcPr>
          <w:p w:rsidR="00E918F0" w:rsidRPr="00FD5082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5082">
              <w:rPr>
                <w:rFonts w:ascii="Times New Roman" w:hAnsi="Times New Roman" w:cs="Times New Roman"/>
                <w:sz w:val="28"/>
                <w:szCs w:val="28"/>
              </w:rPr>
              <w:t>Архангельск</w:t>
            </w:r>
          </w:p>
        </w:tc>
      </w:tr>
      <w:tr w:rsidR="00E918F0" w:rsidRPr="009F0902" w:rsidTr="006D7754">
        <w:tc>
          <w:tcPr>
            <w:tcW w:w="1101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70" w:type="dxa"/>
          </w:tcPr>
          <w:p w:rsidR="00E918F0" w:rsidRPr="00FD5082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5082">
              <w:rPr>
                <w:rFonts w:ascii="Times New Roman" w:hAnsi="Times New Roman" w:cs="Times New Roman"/>
                <w:sz w:val="28"/>
                <w:szCs w:val="28"/>
              </w:rPr>
              <w:t>Белом</w:t>
            </w:r>
          </w:p>
        </w:tc>
      </w:tr>
      <w:tr w:rsidR="00E918F0" w:rsidRPr="009F0902" w:rsidTr="006D7754">
        <w:tc>
          <w:tcPr>
            <w:tcW w:w="1101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70" w:type="dxa"/>
          </w:tcPr>
          <w:p w:rsidR="00E918F0" w:rsidRPr="00FD5082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гостям</w:t>
            </w:r>
          </w:p>
        </w:tc>
      </w:tr>
      <w:tr w:rsidR="00E918F0" w:rsidRPr="009F0902" w:rsidTr="006D7754">
        <w:tc>
          <w:tcPr>
            <w:tcW w:w="1101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70" w:type="dxa"/>
          </w:tcPr>
          <w:p w:rsidR="00E918F0" w:rsidRPr="00FD5082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5082">
              <w:rPr>
                <w:rFonts w:ascii="Times New Roman" w:hAnsi="Times New Roman" w:cs="Times New Roman"/>
                <w:sz w:val="28"/>
                <w:szCs w:val="28"/>
              </w:rPr>
              <w:t>1653</w:t>
            </w:r>
          </w:p>
        </w:tc>
      </w:tr>
      <w:tr w:rsidR="00E918F0" w:rsidRPr="009F0902" w:rsidTr="006D7754">
        <w:tc>
          <w:tcPr>
            <w:tcW w:w="1101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70" w:type="dxa"/>
          </w:tcPr>
          <w:p w:rsidR="00E918F0" w:rsidRPr="009F0902" w:rsidRDefault="00E918F0" w:rsidP="006D7754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 xml:space="preserve">А.Л. </w:t>
            </w:r>
            <w:proofErr w:type="spellStart"/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Ордина-Нащокина</w:t>
            </w:r>
            <w:proofErr w:type="spellEnd"/>
          </w:p>
        </w:tc>
      </w:tr>
      <w:tr w:rsidR="00E918F0" w:rsidRPr="009F0902" w:rsidTr="006D7754">
        <w:tc>
          <w:tcPr>
            <w:tcW w:w="1101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70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оптом</w:t>
            </w:r>
          </w:p>
        </w:tc>
      </w:tr>
      <w:tr w:rsidR="00E918F0" w:rsidRPr="009F0902" w:rsidTr="007B7616">
        <w:trPr>
          <w:trHeight w:val="58"/>
        </w:trPr>
        <w:tc>
          <w:tcPr>
            <w:tcW w:w="1101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470" w:type="dxa"/>
          </w:tcPr>
          <w:p w:rsidR="00E918F0" w:rsidRPr="007B7616" w:rsidRDefault="00E918F0" w:rsidP="006D7754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B761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протекционистскую</w:t>
            </w:r>
          </w:p>
        </w:tc>
      </w:tr>
    </w:tbl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68DE" w:rsidRPr="009F0902" w:rsidRDefault="00AD68DE" w:rsidP="00AD68DE">
      <w:pPr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 xml:space="preserve">Ответ: Россия в 17 веке вела обширную внешнюю торговлю с Западной Европой и странами Востока. За границу продавали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пеньку</w:t>
      </w:r>
      <w:r w:rsidRPr="00E918F0">
        <w:rPr>
          <w:rFonts w:ascii="Times New Roman" w:hAnsi="Times New Roman" w:cs="Times New Roman"/>
          <w:sz w:val="28"/>
          <w:szCs w:val="28"/>
        </w:rPr>
        <w:t>,</w:t>
      </w:r>
      <w:r w:rsidRPr="009F0902">
        <w:rPr>
          <w:rFonts w:ascii="Times New Roman" w:hAnsi="Times New Roman" w:cs="Times New Roman"/>
          <w:sz w:val="28"/>
          <w:szCs w:val="28"/>
        </w:rPr>
        <w:t xml:space="preserve"> лен, </w:t>
      </w:r>
      <w:r w:rsidRPr="00FD5082">
        <w:rPr>
          <w:rFonts w:ascii="Times New Roman" w:hAnsi="Times New Roman" w:cs="Times New Roman"/>
          <w:sz w:val="28"/>
          <w:szCs w:val="28"/>
        </w:rPr>
        <w:t>пушнину,</w:t>
      </w:r>
      <w:r w:rsidRPr="009F0902">
        <w:rPr>
          <w:rFonts w:ascii="Times New Roman" w:hAnsi="Times New Roman" w:cs="Times New Roman"/>
          <w:sz w:val="28"/>
          <w:szCs w:val="28"/>
        </w:rPr>
        <w:t xml:space="preserve"> кожи, сало. Из Европы ввозили металлические изделия, сукна, </w:t>
      </w:r>
      <w:r w:rsidRPr="00E918F0">
        <w:rPr>
          <w:rFonts w:ascii="Times New Roman" w:hAnsi="Times New Roman" w:cs="Times New Roman"/>
          <w:sz w:val="28"/>
          <w:szCs w:val="28"/>
        </w:rPr>
        <w:t>краски,</w:t>
      </w:r>
      <w:r w:rsidRPr="009F0902">
        <w:rPr>
          <w:rFonts w:ascii="Times New Roman" w:hAnsi="Times New Roman" w:cs="Times New Roman"/>
          <w:sz w:val="28"/>
          <w:szCs w:val="28"/>
        </w:rPr>
        <w:t xml:space="preserve"> вина, с Востока — ковры и </w:t>
      </w:r>
      <w:r w:rsidRPr="00E918F0">
        <w:rPr>
          <w:rFonts w:ascii="Times New Roman" w:hAnsi="Times New Roman" w:cs="Times New Roman"/>
          <w:sz w:val="28"/>
          <w:szCs w:val="28"/>
        </w:rPr>
        <w:t>шелка</w:t>
      </w:r>
      <w:r w:rsidRPr="009F0902">
        <w:rPr>
          <w:rFonts w:ascii="Times New Roman" w:hAnsi="Times New Roman" w:cs="Times New Roman"/>
          <w:sz w:val="28"/>
          <w:szCs w:val="28"/>
        </w:rPr>
        <w:t xml:space="preserve">. Центром восточной торговли была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Астрахань</w:t>
      </w:r>
      <w:r w:rsidRPr="00E918F0">
        <w:rPr>
          <w:rFonts w:ascii="Times New Roman" w:hAnsi="Times New Roman" w:cs="Times New Roman"/>
          <w:sz w:val="28"/>
          <w:szCs w:val="28"/>
        </w:rPr>
        <w:t>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Европейские товары доставлялись в Россию сушей: из Польши через </w:t>
      </w:r>
      <w:r w:rsidRPr="009F0902">
        <w:rPr>
          <w:rFonts w:ascii="Times New Roman" w:hAnsi="Times New Roman" w:cs="Times New Roman"/>
          <w:sz w:val="28"/>
          <w:szCs w:val="28"/>
        </w:rPr>
        <w:lastRenderedPageBreak/>
        <w:t xml:space="preserve">Смоленск или из Швеции через Псков и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Новгород</w:t>
      </w:r>
      <w:r w:rsidRPr="00E918F0">
        <w:rPr>
          <w:rFonts w:ascii="Times New Roman" w:hAnsi="Times New Roman" w:cs="Times New Roman"/>
          <w:sz w:val="28"/>
          <w:szCs w:val="28"/>
        </w:rPr>
        <w:t>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Единственным морским портом был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Архангельск</w:t>
      </w:r>
      <w:r w:rsidRPr="009F0902">
        <w:rPr>
          <w:rFonts w:ascii="Times New Roman" w:hAnsi="Times New Roman" w:cs="Times New Roman"/>
          <w:sz w:val="28"/>
          <w:szCs w:val="28"/>
        </w:rPr>
        <w:t xml:space="preserve">, расположенный на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Белом</w:t>
      </w:r>
      <w:r w:rsidRPr="009F0902">
        <w:rPr>
          <w:rFonts w:ascii="Times New Roman" w:hAnsi="Times New Roman" w:cs="Times New Roman"/>
          <w:sz w:val="28"/>
          <w:szCs w:val="28"/>
        </w:rPr>
        <w:t xml:space="preserve"> море и большую часть года скованный льдом. Внешняя торговля почти полностью находилась в руках иностранцев, так как русское купечество не имело торговых </w:t>
      </w:r>
      <w:r w:rsidRPr="00E918F0">
        <w:rPr>
          <w:rFonts w:ascii="Times New Roman" w:hAnsi="Times New Roman" w:cs="Times New Roman"/>
          <w:sz w:val="28"/>
          <w:szCs w:val="28"/>
        </w:rPr>
        <w:t>кораблей.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К тому же выезжать за границу по торговым делам разрешалось лишь самым богатым русским купцам —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гостям</w:t>
      </w:r>
      <w:r w:rsidRPr="00E918F0">
        <w:rPr>
          <w:rFonts w:ascii="Times New Roman" w:hAnsi="Times New Roman" w:cs="Times New Roman"/>
          <w:sz w:val="28"/>
          <w:szCs w:val="28"/>
        </w:rPr>
        <w:t>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В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 xml:space="preserve">1653 </w:t>
      </w:r>
      <w:r w:rsidRPr="009F0902">
        <w:rPr>
          <w:rFonts w:ascii="Times New Roman" w:hAnsi="Times New Roman" w:cs="Times New Roman"/>
          <w:sz w:val="28"/>
          <w:szCs w:val="28"/>
        </w:rPr>
        <w:t xml:space="preserve">г. правительство по просьбам купечества приняло </w:t>
      </w:r>
      <w:r w:rsidRPr="00E918F0">
        <w:rPr>
          <w:rFonts w:ascii="Times New Roman" w:hAnsi="Times New Roman" w:cs="Times New Roman"/>
          <w:sz w:val="28"/>
          <w:szCs w:val="28"/>
        </w:rPr>
        <w:t>Торговый устав.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Вместо многочисленных торговых пошлин была установлена единая — 5% стоимости товара. В </w:t>
      </w:r>
      <w:r w:rsidRPr="00E918F0">
        <w:rPr>
          <w:rFonts w:ascii="Times New Roman" w:hAnsi="Times New Roman" w:cs="Times New Roman"/>
          <w:sz w:val="28"/>
          <w:szCs w:val="28"/>
        </w:rPr>
        <w:t>1667 г.</w:t>
      </w:r>
      <w:r w:rsidRPr="009F0902">
        <w:rPr>
          <w:rFonts w:ascii="Times New Roman" w:hAnsi="Times New Roman" w:cs="Times New Roman"/>
          <w:sz w:val="28"/>
          <w:szCs w:val="28"/>
        </w:rPr>
        <w:t xml:space="preserve"> по инициативе главы Посольского приказа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 xml:space="preserve">А.Л. </w:t>
      </w:r>
      <w:proofErr w:type="spellStart"/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Ордина-Нащокина</w:t>
      </w:r>
      <w:proofErr w:type="spellEnd"/>
      <w:r w:rsidRPr="009F0902">
        <w:rPr>
          <w:rFonts w:ascii="Times New Roman" w:hAnsi="Times New Roman" w:cs="Times New Roman"/>
          <w:sz w:val="28"/>
          <w:szCs w:val="28"/>
        </w:rPr>
        <w:t xml:space="preserve"> был принят Новоторговый устав. Теперь иноземные купцы платили двойную пошлину за право торговать внутри России. Они должны были продавать товар только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оптом.</w:t>
      </w:r>
      <w:r w:rsidRPr="009F0902">
        <w:rPr>
          <w:rFonts w:ascii="Times New Roman" w:hAnsi="Times New Roman" w:cs="Times New Roman"/>
          <w:sz w:val="28"/>
          <w:szCs w:val="28"/>
        </w:rPr>
        <w:t xml:space="preserve"> Торговать в России между собой им запрещалось. Устав ограждал русских купцов от конкуренции и увеличивал доходы казны. Таким образом, власти вели </w:t>
      </w:r>
      <w:r w:rsidRPr="00E918F0">
        <w:rPr>
          <w:rFonts w:ascii="Times New Roman" w:hAnsi="Times New Roman" w:cs="Times New Roman"/>
          <w:b/>
          <w:sz w:val="28"/>
          <w:szCs w:val="28"/>
          <w:u w:val="single"/>
        </w:rPr>
        <w:t>протекционистскую</w:t>
      </w:r>
      <w:r w:rsidRPr="00E918F0">
        <w:rPr>
          <w:rFonts w:ascii="Times New Roman" w:hAnsi="Times New Roman" w:cs="Times New Roman"/>
          <w:sz w:val="28"/>
          <w:szCs w:val="28"/>
        </w:rPr>
        <w:t>,</w:t>
      </w:r>
      <w:r w:rsidRPr="009F0902">
        <w:rPr>
          <w:rFonts w:ascii="Times New Roman" w:hAnsi="Times New Roman" w:cs="Times New Roman"/>
          <w:sz w:val="28"/>
          <w:szCs w:val="28"/>
        </w:rPr>
        <w:t xml:space="preserve"> т.е. покровительственную политику по отношению к отечественному купечеству.</w:t>
      </w:r>
    </w:p>
    <w:p w:rsidR="00E918F0" w:rsidRPr="005D0F47" w:rsidRDefault="00803433" w:rsidP="00E918F0">
      <w:pPr>
        <w:spacing w:line="240" w:lineRule="auto"/>
        <w:jc w:val="both"/>
        <w:rPr>
          <w:rFonts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Задание </w:t>
      </w:r>
      <w:r w:rsidRPr="007F5236">
        <w:rPr>
          <w:rFonts w:ascii="Times New Roman" w:hAnsi="Times New Roman" w:cs="Times New Roman"/>
          <w:b/>
          <w:i/>
          <w:sz w:val="28"/>
          <w:szCs w:val="28"/>
          <w:u w:val="single"/>
        </w:rPr>
        <w:t>9</w:t>
      </w:r>
      <w:r w:rsidR="00E918F0"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>.</w:t>
      </w:r>
      <w:r w:rsidR="00E918F0" w:rsidRPr="009F0902">
        <w:rPr>
          <w:rFonts w:ascii="Times New Roman" w:hAnsi="Times New Roman" w:cs="Times New Roman"/>
          <w:sz w:val="28"/>
          <w:szCs w:val="28"/>
        </w:rPr>
        <w:t xml:space="preserve"> </w:t>
      </w:r>
      <w:r w:rsidR="00E918F0">
        <w:rPr>
          <w:rStyle w:val="aa"/>
          <w:rFonts w:ascii="PT Serif" w:hAnsi="PT Serif"/>
          <w:sz w:val="29"/>
          <w:szCs w:val="29"/>
          <w:shd w:val="clear" w:color="auto" w:fill="FFFFFF"/>
        </w:rPr>
        <w:t>Рассмотрите карту и решите задания</w:t>
      </w:r>
      <w:r w:rsidR="00E918F0" w:rsidRPr="005D0F47">
        <w:rPr>
          <w:rStyle w:val="aa"/>
          <w:rFonts w:ascii="Times New Roman" w:hAnsi="Times New Roman" w:cs="Times New Roman"/>
          <w:sz w:val="28"/>
          <w:szCs w:val="28"/>
          <w:shd w:val="clear" w:color="auto" w:fill="FFFFFF"/>
        </w:rPr>
        <w:t>. (5 баллов)</w:t>
      </w:r>
    </w:p>
    <w:p w:rsidR="00E918F0" w:rsidRDefault="00E918F0" w:rsidP="00E918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4661F1" wp14:editId="7228257A">
            <wp:extent cx="3900274" cy="4274820"/>
            <wp:effectExtent l="0" t="0" r="5080" b="0"/>
            <wp:docPr id="6" name="Рисунок 6" descr="Тема 12. Внешняя политика России в 1700-1725 гг. Северная война 1700-1721 гг., изображение №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ема 12. Внешняя политика России в 1700-1725 гг. Северная война 1700-1721 гг., изображение №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317" cy="427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8F0" w:rsidRPr="0069500E" w:rsidRDefault="00803433" w:rsidP="00E918F0">
      <w:pPr>
        <w:spacing w:before="36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4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="00E918F0" w:rsidRPr="00AB09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.1.</w:t>
      </w:r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Напишите название войны, события которой обозначены на данной схеме. </w:t>
      </w:r>
      <w:r w:rsidR="00E918F0" w:rsidRPr="00E918F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Северная </w:t>
      </w:r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(1 б</w:t>
      </w:r>
      <w:r w:rsidR="007469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</w:p>
    <w:p w:rsidR="00E918F0" w:rsidRPr="0069500E" w:rsidRDefault="00803433" w:rsidP="00E918F0">
      <w:pPr>
        <w:spacing w:before="36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4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9</w:t>
      </w:r>
      <w:r w:rsidR="00E918F0" w:rsidRPr="00AB09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.2</w:t>
      </w:r>
      <w:proofErr w:type="gramStart"/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</w:t>
      </w:r>
      <w:proofErr w:type="gramEnd"/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апишите название города, у стен которого произошло сражение, обозначенное на схеме цифрой «1». </w:t>
      </w:r>
      <w:r w:rsidR="00E918F0" w:rsidRPr="00E918F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Нарва</w:t>
      </w:r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(1б</w:t>
      </w:r>
      <w:r w:rsidR="007469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</w:p>
    <w:p w:rsidR="00E918F0" w:rsidRPr="0069500E" w:rsidRDefault="00803433" w:rsidP="00E918F0">
      <w:pPr>
        <w:spacing w:before="36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4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="00E918F0" w:rsidRPr="00AB09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.3</w:t>
      </w:r>
      <w:proofErr w:type="gramStart"/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</w:t>
      </w:r>
      <w:proofErr w:type="gramEnd"/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акие суждения, относящиеся к событиям, обозначенным на схеме, являются верными? Выберите три суждения из шести предложенных. (3 б</w:t>
      </w:r>
      <w:r w:rsidR="007469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E918F0" w:rsidRPr="00E918F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</w:p>
    <w:p w:rsidR="00E918F0" w:rsidRPr="0069500E" w:rsidRDefault="00E918F0" w:rsidP="00E918F0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500E">
        <w:rPr>
          <w:rFonts w:ascii="Times New Roman" w:eastAsia="Times New Roman" w:hAnsi="Times New Roman" w:cs="Times New Roman"/>
          <w:sz w:val="28"/>
          <w:szCs w:val="28"/>
          <w:lang w:eastAsia="ru-RU"/>
        </w:rPr>
        <w:t>1) Мирный договор, завершивший войну, события которой изображены на данной схеме, был подписан в городе, обозначенном цифрой «2».</w:t>
      </w:r>
    </w:p>
    <w:p w:rsidR="00E918F0" w:rsidRPr="0069500E" w:rsidRDefault="00E918F0" w:rsidP="00E918F0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500E">
        <w:rPr>
          <w:rFonts w:ascii="Times New Roman" w:eastAsia="Times New Roman" w:hAnsi="Times New Roman" w:cs="Times New Roman"/>
          <w:sz w:val="28"/>
          <w:szCs w:val="28"/>
          <w:lang w:eastAsia="ru-RU"/>
        </w:rPr>
        <w:t>2) В результате этой войны Россия утратила заштрихованные на схеме территории.</w:t>
      </w:r>
    </w:p>
    <w:p w:rsidR="00E918F0" w:rsidRPr="0069500E" w:rsidRDefault="00E918F0" w:rsidP="00E918F0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500E">
        <w:rPr>
          <w:rFonts w:ascii="Times New Roman" w:eastAsia="Times New Roman" w:hAnsi="Times New Roman" w:cs="Times New Roman"/>
          <w:sz w:val="28"/>
          <w:szCs w:val="28"/>
          <w:lang w:eastAsia="ru-RU"/>
        </w:rPr>
        <w:t>3) После завершения войны, события которой обозначены на данной схеме, Россия стала империей.</w:t>
      </w:r>
    </w:p>
    <w:p w:rsidR="00E918F0" w:rsidRPr="0069500E" w:rsidRDefault="00E918F0" w:rsidP="00E918F0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500E">
        <w:rPr>
          <w:rFonts w:ascii="Times New Roman" w:eastAsia="Times New Roman" w:hAnsi="Times New Roman" w:cs="Times New Roman"/>
          <w:sz w:val="28"/>
          <w:szCs w:val="28"/>
          <w:lang w:eastAsia="ru-RU"/>
        </w:rPr>
        <w:t>4) Одну из решающих побед в данной войне русская армия одержала в сражении, обозначенном цифрой «3».</w:t>
      </w:r>
    </w:p>
    <w:p w:rsidR="00E918F0" w:rsidRPr="0069500E" w:rsidRDefault="00E918F0" w:rsidP="00E918F0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500E">
        <w:rPr>
          <w:rFonts w:ascii="Times New Roman" w:eastAsia="Times New Roman" w:hAnsi="Times New Roman" w:cs="Times New Roman"/>
          <w:sz w:val="28"/>
          <w:szCs w:val="28"/>
          <w:lang w:eastAsia="ru-RU"/>
        </w:rPr>
        <w:t>5) В ходе войны, события которой обозначены на данной схеме, проводились рекрутские наборы.</w:t>
      </w:r>
    </w:p>
    <w:p w:rsidR="00E918F0" w:rsidRPr="0069500E" w:rsidRDefault="00E918F0" w:rsidP="00E918F0">
      <w:pPr>
        <w:spacing w:before="3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500E">
        <w:rPr>
          <w:rFonts w:ascii="Times New Roman" w:eastAsia="Times New Roman" w:hAnsi="Times New Roman" w:cs="Times New Roman"/>
          <w:sz w:val="28"/>
          <w:szCs w:val="28"/>
          <w:lang w:eastAsia="ru-RU"/>
        </w:rPr>
        <w:t>6) Следствием войны, события которой изображены на данной схеме, стала утрата Россией статуса морской державы</w:t>
      </w:r>
    </w:p>
    <w:p w:rsidR="00E918F0" w:rsidRPr="005D0F47" w:rsidRDefault="00E918F0" w:rsidP="00E918F0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0F47">
        <w:rPr>
          <w:rFonts w:ascii="Times New Roman" w:hAnsi="Times New Roman" w:cs="Times New Roman"/>
          <w:b/>
          <w:i/>
          <w:sz w:val="28"/>
          <w:szCs w:val="28"/>
        </w:rPr>
        <w:t>Ответ:</w:t>
      </w:r>
      <w:r w:rsidRPr="00E918F0">
        <w:rPr>
          <w:rFonts w:ascii="Times New Roman" w:hAnsi="Times New Roman" w:cs="Times New Roman"/>
          <w:b/>
          <w:i/>
          <w:sz w:val="28"/>
          <w:szCs w:val="28"/>
        </w:rPr>
        <w:t>__3,4,5</w:t>
      </w:r>
      <w:r>
        <w:rPr>
          <w:rFonts w:ascii="Times New Roman" w:hAnsi="Times New Roman" w:cs="Times New Roman"/>
          <w:b/>
          <w:i/>
          <w:sz w:val="28"/>
          <w:szCs w:val="28"/>
        </w:rPr>
        <w:t>__</w:t>
      </w:r>
    </w:p>
    <w:p w:rsidR="00E918F0" w:rsidRDefault="00803433" w:rsidP="00E918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Задание 1</w:t>
      </w:r>
      <w:r w:rsidRPr="007F5236">
        <w:rPr>
          <w:rFonts w:ascii="Times New Roman" w:hAnsi="Times New Roman" w:cs="Times New Roman"/>
          <w:b/>
          <w:i/>
          <w:sz w:val="28"/>
          <w:szCs w:val="28"/>
          <w:u w:val="single"/>
        </w:rPr>
        <w:t>0</w:t>
      </w:r>
      <w:r w:rsidR="00E918F0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</w:t>
      </w:r>
      <w:r w:rsidR="00AA4A1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Эссе </w:t>
      </w:r>
      <w:r w:rsidR="00E918F0">
        <w:rPr>
          <w:rFonts w:ascii="Times New Roman" w:hAnsi="Times New Roman" w:cs="Times New Roman"/>
          <w:b/>
          <w:i/>
          <w:sz w:val="28"/>
          <w:szCs w:val="28"/>
          <w:u w:val="single"/>
        </w:rPr>
        <w:t>(20 баллов)</w:t>
      </w:r>
    </w:p>
    <w:p w:rsidR="00AD68DE" w:rsidRPr="009F0902" w:rsidRDefault="00AD68DE" w:rsidP="00AD68DE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F0902">
        <w:rPr>
          <w:rFonts w:ascii="Times New Roman" w:hAnsi="Times New Roman" w:cs="Times New Roman"/>
          <w:b/>
          <w:i/>
          <w:sz w:val="28"/>
          <w:szCs w:val="28"/>
          <w:u w:val="single"/>
        </w:rPr>
        <w:t>Оценивание</w:t>
      </w:r>
    </w:p>
    <w:p w:rsidR="00AD68DE" w:rsidRPr="00E918F0" w:rsidRDefault="00E918F0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8F0">
        <w:rPr>
          <w:rFonts w:ascii="Times New Roman" w:hAnsi="Times New Roman" w:cs="Times New Roman"/>
          <w:b/>
          <w:sz w:val="28"/>
          <w:szCs w:val="28"/>
        </w:rPr>
        <w:t>1.</w:t>
      </w:r>
      <w:r w:rsidR="00AD68DE" w:rsidRPr="00E918F0">
        <w:rPr>
          <w:rFonts w:ascii="Times New Roman" w:hAnsi="Times New Roman" w:cs="Times New Roman"/>
          <w:b/>
          <w:sz w:val="28"/>
          <w:szCs w:val="28"/>
        </w:rPr>
        <w:t>Введение</w:t>
      </w:r>
      <w:r w:rsidR="00AD68DE" w:rsidRPr="00E918F0">
        <w:rPr>
          <w:rFonts w:ascii="Times New Roman" w:hAnsi="Times New Roman" w:cs="Times New Roman"/>
          <w:sz w:val="28"/>
          <w:szCs w:val="28"/>
        </w:rPr>
        <w:t xml:space="preserve">. Требуется оригинальная внятная обоснованность выбора темы - объяснение, демонстрирующее заинтересованность в </w:t>
      </w:r>
      <w:r w:rsidR="00AD68DE" w:rsidRPr="00E918F0">
        <w:rPr>
          <w:rFonts w:ascii="Times New Roman" w:hAnsi="Times New Roman" w:cs="Times New Roman"/>
          <w:b/>
          <w:sz w:val="28"/>
          <w:szCs w:val="28"/>
        </w:rPr>
        <w:t>теме</w:t>
      </w:r>
      <w:r w:rsidR="00AD68DE" w:rsidRPr="00E918F0">
        <w:rPr>
          <w:rFonts w:ascii="Times New Roman" w:hAnsi="Times New Roman" w:cs="Times New Roman"/>
          <w:sz w:val="28"/>
          <w:szCs w:val="28"/>
        </w:rPr>
        <w:t xml:space="preserve">. Обращаем Ваше внимание на то, что необходимо пояснить, чем Вас заинтересовала именно данная историческая тема, а не просто декларировать интерес к периоду, личности – представьте, что Вам на выбор дали темы только по одному периоду, почему Вы выбрали именно эту тему? </w:t>
      </w:r>
      <w:r w:rsidR="00AD68DE" w:rsidRPr="00E918F0">
        <w:rPr>
          <w:rFonts w:ascii="Times New Roman" w:hAnsi="Times New Roman" w:cs="Times New Roman"/>
          <w:sz w:val="28"/>
          <w:szCs w:val="28"/>
        </w:rPr>
        <w:br/>
        <w:t>Понимание смысла высказывания. Необходимо объяснить общий смысл выбранного Вами высказывания, затем разделить высказывание на два-три авторских утверждения, то есть ответить на вопрос «из каких утверждений состоит авторская позиция?». (2+3=5 баллов)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lastRenderedPageBreak/>
        <w:t>Максимально 2 балла за внятное оригинальное объяснение, демонстрирующее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заинтересованность в теме.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1 балл за формальное объяснение в нескольких предложениях.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0 баллов за одну фразу (я выбрал, т.к. мне интересно или т.к. период важен).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0 баллов нет объяснения.</w:t>
      </w:r>
    </w:p>
    <w:p w:rsidR="00AD68DE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Максимально 3 балла за корректное понимание смысла высказывания в целом и его частей: 1 балл объяснение (а не пересказ) общего смысла темы, по 1 баллу за каждое выделенное утверждение, не противоречащее теме эссе.</w:t>
      </w:r>
      <w:r w:rsidRPr="009F0902">
        <w:rPr>
          <w:rFonts w:ascii="Times New Roman" w:hAnsi="Times New Roman" w:cs="Times New Roman"/>
          <w:sz w:val="28"/>
          <w:szCs w:val="28"/>
        </w:rPr>
        <w:br/>
        <w:t>Итого за введение: 2+3=5</w:t>
      </w:r>
    </w:p>
    <w:p w:rsidR="00A5751C" w:rsidRPr="009F0902" w:rsidRDefault="00A5751C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68DE" w:rsidRPr="00E918F0" w:rsidRDefault="00E918F0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8F0">
        <w:rPr>
          <w:rFonts w:ascii="Times New Roman" w:hAnsi="Times New Roman" w:cs="Times New Roman"/>
          <w:b/>
          <w:sz w:val="28"/>
          <w:szCs w:val="28"/>
        </w:rPr>
        <w:t>2.</w:t>
      </w:r>
      <w:r w:rsidR="00AD68DE" w:rsidRPr="00E918F0">
        <w:rPr>
          <w:rFonts w:ascii="Times New Roman" w:hAnsi="Times New Roman" w:cs="Times New Roman"/>
          <w:b/>
          <w:sz w:val="28"/>
          <w:szCs w:val="28"/>
        </w:rPr>
        <w:t>Основная часть</w:t>
      </w:r>
      <w:r w:rsidR="00AD68DE" w:rsidRPr="00E918F0">
        <w:rPr>
          <w:rFonts w:ascii="Times New Roman" w:hAnsi="Times New Roman" w:cs="Times New Roman"/>
          <w:sz w:val="28"/>
          <w:szCs w:val="28"/>
        </w:rPr>
        <w:t>. Одно из выделенных авторских утверждений (любое на Ваш выбор) необходимо сначала доказать, то есть привести аргументы – конкретные исторические факты и их корректное объяснение, затем опровергнуть – привести контраргументы. (Полное, грамотное доказательство утверждения автора оценивается в 5 баллов, контраргументация тоже в 5, итого за основную часть 10 баллов)</w:t>
      </w:r>
    </w:p>
    <w:p w:rsidR="00AD68DE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Максимально 5 баллов за 1 корректно использованный аргумент (факт + его интерпретация). Аргумент должен доказывать утверждение автора темы эссе.</w:t>
      </w:r>
      <w:r w:rsidRPr="009F0902">
        <w:rPr>
          <w:rFonts w:ascii="Times New Roman" w:hAnsi="Times New Roman" w:cs="Times New Roman"/>
          <w:sz w:val="28"/>
          <w:szCs w:val="28"/>
        </w:rPr>
        <w:br/>
        <w:t>Максимально 5 баллов за 1 корректно использованный контраргумент (факт + его интерпретация). Контраргумент должен опровергать утверждение автора темы эссе.</w:t>
      </w:r>
    </w:p>
    <w:p w:rsidR="00A5751C" w:rsidRPr="009F0902" w:rsidRDefault="00A5751C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D68DE" w:rsidRPr="00E918F0" w:rsidRDefault="00E918F0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918F0">
        <w:rPr>
          <w:rFonts w:ascii="Times New Roman" w:hAnsi="Times New Roman" w:cs="Times New Roman"/>
          <w:b/>
          <w:sz w:val="28"/>
          <w:szCs w:val="28"/>
        </w:rPr>
        <w:t>.</w:t>
      </w:r>
      <w:r w:rsidR="00AD68DE" w:rsidRPr="00E918F0">
        <w:rPr>
          <w:rFonts w:ascii="Times New Roman" w:hAnsi="Times New Roman" w:cs="Times New Roman"/>
          <w:b/>
          <w:sz w:val="28"/>
          <w:szCs w:val="28"/>
        </w:rPr>
        <w:t>Выводы</w:t>
      </w:r>
      <w:r w:rsidR="00AD68DE" w:rsidRPr="00E918F0">
        <w:rPr>
          <w:rFonts w:ascii="Times New Roman" w:hAnsi="Times New Roman" w:cs="Times New Roman"/>
          <w:sz w:val="28"/>
          <w:szCs w:val="28"/>
        </w:rPr>
        <w:t>. Аргументация и контраргументация должны привести Вас к конкретной и корректной формулировке собственного мнения по выбранному утверждению, а также объяснить своё отношение к  позиции автора в целом высказывании. (3+2=5 баллов)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Максимально 3 балла за четкое подведение итогов по основной части – свое мнение + наиболее сильный аргумент в его пользу.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2 балла за собственное мнение без аргумента.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lastRenderedPageBreak/>
        <w:t>1 балл выводы носят самый общий характер.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Максимально 2 балла за четкое подведение итогов в целом по высказыванию – свое мнение + аргумент в его пользу.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1 балл за собственное мнение без аргумента.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0 баллов выводы носят самый общий характер.</w:t>
      </w:r>
    </w:p>
    <w:p w:rsidR="00AD68DE" w:rsidRPr="009F0902" w:rsidRDefault="00AD68DE" w:rsidP="00E918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Итого за выводы: 3+2=5 баллов</w:t>
      </w:r>
    </w:p>
    <w:p w:rsidR="00AD68DE" w:rsidRPr="009F0902" w:rsidRDefault="00AD68DE" w:rsidP="00AD68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F0902">
        <w:rPr>
          <w:rFonts w:ascii="Times New Roman" w:hAnsi="Times New Roman" w:cs="Times New Roman"/>
          <w:sz w:val="28"/>
          <w:szCs w:val="28"/>
        </w:rPr>
        <w:t>Итого за мини-эссе: 5+10+5=20 баллов.</w:t>
      </w:r>
    </w:p>
    <w:p w:rsidR="00AD68DE" w:rsidRPr="009F0902" w:rsidRDefault="00AD68DE" w:rsidP="00AD68DE">
      <w:pPr>
        <w:rPr>
          <w:rFonts w:ascii="Times New Roman" w:hAnsi="Times New Roman" w:cs="Times New Roman"/>
          <w:sz w:val="28"/>
          <w:szCs w:val="28"/>
        </w:rPr>
      </w:pPr>
    </w:p>
    <w:p w:rsidR="00AD68DE" w:rsidRPr="009F0902" w:rsidRDefault="00AD68DE" w:rsidP="00AD68DE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7D78CD" w:rsidRDefault="007D78CD"/>
    <w:sectPr w:rsidR="007D7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T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568A7"/>
    <w:multiLevelType w:val="multilevel"/>
    <w:tmpl w:val="45E01E1C"/>
    <w:lvl w:ilvl="0">
      <w:start w:val="1"/>
      <w:numFmt w:val="decimal"/>
      <w:lvlText w:val="%1."/>
      <w:lvlJc w:val="left"/>
      <w:pPr>
        <w:ind w:left="600" w:hanging="60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  <w:sz w:val="28"/>
      </w:rPr>
    </w:lvl>
  </w:abstractNum>
  <w:abstractNum w:abstractNumId="1">
    <w:nsid w:val="4CA51A49"/>
    <w:multiLevelType w:val="hybridMultilevel"/>
    <w:tmpl w:val="87A2D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9A8"/>
    <w:rsid w:val="00014DC9"/>
    <w:rsid w:val="000F5781"/>
    <w:rsid w:val="0014184C"/>
    <w:rsid w:val="001830D4"/>
    <w:rsid w:val="00196AC3"/>
    <w:rsid w:val="00230AF4"/>
    <w:rsid w:val="00276280"/>
    <w:rsid w:val="002D7F49"/>
    <w:rsid w:val="00304192"/>
    <w:rsid w:val="003F5F6B"/>
    <w:rsid w:val="00462CAB"/>
    <w:rsid w:val="00474106"/>
    <w:rsid w:val="004A19A5"/>
    <w:rsid w:val="004E0ED9"/>
    <w:rsid w:val="00524D67"/>
    <w:rsid w:val="005339A7"/>
    <w:rsid w:val="00540A70"/>
    <w:rsid w:val="00567450"/>
    <w:rsid w:val="00575BBA"/>
    <w:rsid w:val="005B58C7"/>
    <w:rsid w:val="006340C8"/>
    <w:rsid w:val="006645E3"/>
    <w:rsid w:val="007063C2"/>
    <w:rsid w:val="00746925"/>
    <w:rsid w:val="00784A3D"/>
    <w:rsid w:val="007B7616"/>
    <w:rsid w:val="007D78CD"/>
    <w:rsid w:val="007F5236"/>
    <w:rsid w:val="007F7DBC"/>
    <w:rsid w:val="00803433"/>
    <w:rsid w:val="008464AC"/>
    <w:rsid w:val="00857D4D"/>
    <w:rsid w:val="00896CB3"/>
    <w:rsid w:val="008B6CED"/>
    <w:rsid w:val="008E58D1"/>
    <w:rsid w:val="00955EC6"/>
    <w:rsid w:val="009D5756"/>
    <w:rsid w:val="009D69A8"/>
    <w:rsid w:val="009E4D27"/>
    <w:rsid w:val="009E6AE8"/>
    <w:rsid w:val="00A5751C"/>
    <w:rsid w:val="00AA4A1A"/>
    <w:rsid w:val="00AB09D0"/>
    <w:rsid w:val="00AD68DE"/>
    <w:rsid w:val="00AF1405"/>
    <w:rsid w:val="00B60C2D"/>
    <w:rsid w:val="00BA08E2"/>
    <w:rsid w:val="00BE0FF2"/>
    <w:rsid w:val="00C158F9"/>
    <w:rsid w:val="00C16D4C"/>
    <w:rsid w:val="00C4300C"/>
    <w:rsid w:val="00C476F6"/>
    <w:rsid w:val="00CE25DB"/>
    <w:rsid w:val="00CF774E"/>
    <w:rsid w:val="00D7798D"/>
    <w:rsid w:val="00E918F0"/>
    <w:rsid w:val="00F35C63"/>
    <w:rsid w:val="00F52E51"/>
    <w:rsid w:val="00FB47B4"/>
    <w:rsid w:val="00FC05CC"/>
    <w:rsid w:val="00FD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8DE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7F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F14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8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AD68DE"/>
    <w:rPr>
      <w:i/>
      <w:iCs/>
    </w:rPr>
  </w:style>
  <w:style w:type="paragraph" w:styleId="a5">
    <w:name w:val="List Paragraph"/>
    <w:basedOn w:val="a"/>
    <w:uiPriority w:val="34"/>
    <w:qFormat/>
    <w:rsid w:val="00AD68DE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AD6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D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68D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AF14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9">
    <w:name w:val="Hyperlink"/>
    <w:basedOn w:val="a0"/>
    <w:uiPriority w:val="99"/>
    <w:semiHidden/>
    <w:unhideWhenUsed/>
    <w:rsid w:val="00AF1405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D7F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a">
    <w:name w:val="Strong"/>
    <w:basedOn w:val="a0"/>
    <w:uiPriority w:val="22"/>
    <w:qFormat/>
    <w:rsid w:val="00E918F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8DE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7F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F14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8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AD68DE"/>
    <w:rPr>
      <w:i/>
      <w:iCs/>
    </w:rPr>
  </w:style>
  <w:style w:type="paragraph" w:styleId="a5">
    <w:name w:val="List Paragraph"/>
    <w:basedOn w:val="a"/>
    <w:uiPriority w:val="34"/>
    <w:qFormat/>
    <w:rsid w:val="00AD68DE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AD6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D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68D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AF14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9">
    <w:name w:val="Hyperlink"/>
    <w:basedOn w:val="a0"/>
    <w:uiPriority w:val="99"/>
    <w:semiHidden/>
    <w:unhideWhenUsed/>
    <w:rsid w:val="00AF1405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D7F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a">
    <w:name w:val="Strong"/>
    <w:basedOn w:val="a0"/>
    <w:uiPriority w:val="22"/>
    <w:qFormat/>
    <w:rsid w:val="00E918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11</Pages>
  <Words>2196</Words>
  <Characters>12518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8</cp:revision>
  <dcterms:created xsi:type="dcterms:W3CDTF">2021-09-22T19:31:00Z</dcterms:created>
  <dcterms:modified xsi:type="dcterms:W3CDTF">2021-09-27T07:30:00Z</dcterms:modified>
</cp:coreProperties>
</file>